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4D" w:rsidRDefault="00B57A4D" w:rsidP="00B57A4D">
      <w:pPr>
        <w:shd w:val="clear" w:color="auto" w:fill="FDFEFF"/>
        <w:spacing w:after="0" w:line="408" w:lineRule="atLeast"/>
        <w:rPr>
          <w:rFonts w:ascii="Verdana" w:hAnsi="Verdana"/>
          <w:color w:val="393939"/>
          <w:sz w:val="18"/>
          <w:szCs w:val="18"/>
          <w:lang w:eastAsia="ru-RU"/>
        </w:rPr>
      </w:pPr>
      <w:bookmarkStart w:id="0" w:name="_GoBack"/>
      <w:bookmarkEnd w:id="0"/>
      <w:r>
        <w:rPr>
          <w:rFonts w:ascii="Verdana" w:hAnsi="Verdana"/>
          <w:color w:val="393939"/>
          <w:sz w:val="18"/>
          <w:szCs w:val="18"/>
          <w:lang w:eastAsia="ru-RU"/>
        </w:rPr>
        <w:t xml:space="preserve">     </w:t>
      </w:r>
      <w:proofErr w:type="gramStart"/>
      <w:r>
        <w:rPr>
          <w:rFonts w:ascii="Verdana" w:hAnsi="Verdana"/>
          <w:color w:val="393939"/>
          <w:sz w:val="18"/>
          <w:szCs w:val="18"/>
          <w:lang w:eastAsia="ru-RU"/>
        </w:rPr>
        <w:t>УТВЕРЖДЕН</w:t>
      </w:r>
      <w:proofErr w:type="gramEnd"/>
      <w:r>
        <w:rPr>
          <w:rFonts w:ascii="Verdana" w:hAnsi="Verdana"/>
          <w:color w:val="393939"/>
          <w:sz w:val="18"/>
          <w:szCs w:val="18"/>
          <w:lang w:eastAsia="ru-RU"/>
        </w:rPr>
        <w:br/>
        <w:t xml:space="preserve">протоколом №__ от «___»  декабря </w:t>
      </w:r>
      <w:smartTag w:uri="urn:schemas-microsoft-com:office:smarttags" w:element="metricconverter">
        <w:smartTagPr>
          <w:attr w:name="ProductID" w:val="2014 г"/>
        </w:smartTagPr>
        <w:r>
          <w:rPr>
            <w:rFonts w:ascii="Verdana" w:hAnsi="Verdana"/>
            <w:color w:val="393939"/>
            <w:sz w:val="18"/>
            <w:szCs w:val="18"/>
            <w:lang w:eastAsia="ru-RU"/>
          </w:rPr>
          <w:t>2014 г</w:t>
        </w:r>
      </w:smartTag>
      <w:r>
        <w:rPr>
          <w:rFonts w:ascii="Verdana" w:hAnsi="Verdana"/>
          <w:color w:val="393939"/>
          <w:sz w:val="18"/>
          <w:szCs w:val="18"/>
          <w:lang w:eastAsia="ru-RU"/>
        </w:rPr>
        <w:t>.</w:t>
      </w:r>
      <w:r>
        <w:rPr>
          <w:rFonts w:ascii="Verdana" w:hAnsi="Verdana"/>
          <w:color w:val="393939"/>
          <w:sz w:val="18"/>
          <w:szCs w:val="18"/>
          <w:lang w:eastAsia="ru-RU"/>
        </w:rPr>
        <w:br/>
        <w:t>внеочередного общего собрания членов</w:t>
      </w:r>
    </w:p>
    <w:p w:rsidR="00B57A4D" w:rsidRDefault="00B57A4D" w:rsidP="00B57A4D">
      <w:pPr>
        <w:shd w:val="clear" w:color="auto" w:fill="FDFEFF"/>
        <w:spacing w:after="0" w:line="408" w:lineRule="atLeast"/>
        <w:rPr>
          <w:rFonts w:ascii="Verdana" w:hAnsi="Verdana"/>
          <w:color w:val="393939"/>
          <w:sz w:val="18"/>
          <w:szCs w:val="18"/>
          <w:lang w:eastAsia="ru-RU"/>
        </w:rPr>
      </w:pPr>
      <w:r>
        <w:rPr>
          <w:rFonts w:ascii="Verdana" w:hAnsi="Verdana"/>
          <w:color w:val="393939"/>
          <w:sz w:val="18"/>
          <w:szCs w:val="18"/>
          <w:lang w:eastAsia="ru-RU"/>
        </w:rPr>
        <w:t>ТСЖ «Гранд Капитал»</w:t>
      </w: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rPr>
          <w:rFonts w:ascii="Verdana" w:hAnsi="Verdana"/>
          <w:color w:val="393939"/>
          <w:sz w:val="18"/>
          <w:szCs w:val="18"/>
          <w:lang w:eastAsia="ru-RU"/>
        </w:rPr>
      </w:pPr>
    </w:p>
    <w:p w:rsidR="00B57A4D" w:rsidRPr="00B57A4D" w:rsidRDefault="00B57A4D" w:rsidP="001D139D">
      <w:pPr>
        <w:shd w:val="clear" w:color="auto" w:fill="FDFEFF"/>
        <w:spacing w:after="0" w:line="408" w:lineRule="atLeast"/>
        <w:rPr>
          <w:rFonts w:ascii="Verdana" w:hAnsi="Verdana"/>
          <w:color w:val="393939"/>
          <w:sz w:val="18"/>
          <w:szCs w:val="18"/>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r>
        <w:rPr>
          <w:rFonts w:ascii="Verdana" w:hAnsi="Verdana"/>
          <w:color w:val="393939"/>
          <w:sz w:val="29"/>
          <w:szCs w:val="29"/>
          <w:lang w:eastAsia="ru-RU"/>
        </w:rPr>
        <w:t xml:space="preserve">                              </w:t>
      </w:r>
      <w:r w:rsidR="001D139D">
        <w:rPr>
          <w:rFonts w:ascii="Verdana" w:hAnsi="Verdana"/>
          <w:color w:val="393939"/>
          <w:sz w:val="29"/>
          <w:szCs w:val="29"/>
          <w:lang w:eastAsia="ru-RU"/>
        </w:rPr>
        <w:t>УСТАВ</w:t>
      </w:r>
      <w:r w:rsidR="001D139D">
        <w:rPr>
          <w:rFonts w:ascii="Verdana" w:hAnsi="Verdana"/>
          <w:color w:val="393939"/>
          <w:sz w:val="29"/>
          <w:szCs w:val="29"/>
          <w:lang w:eastAsia="ru-RU"/>
        </w:rPr>
        <w:br/>
      </w:r>
      <w:r>
        <w:rPr>
          <w:rFonts w:ascii="Verdana" w:hAnsi="Verdana"/>
          <w:color w:val="393939"/>
          <w:sz w:val="29"/>
          <w:szCs w:val="29"/>
          <w:lang w:eastAsia="ru-RU"/>
        </w:rPr>
        <w:t xml:space="preserve">      </w:t>
      </w:r>
      <w:r w:rsidR="001D139D">
        <w:rPr>
          <w:rFonts w:ascii="Verdana" w:hAnsi="Verdana"/>
          <w:color w:val="393939"/>
          <w:sz w:val="29"/>
          <w:szCs w:val="29"/>
          <w:lang w:eastAsia="ru-RU"/>
        </w:rPr>
        <w:t>Товарищества собственников недвижимости</w:t>
      </w:r>
    </w:p>
    <w:p w:rsidR="00B57A4D" w:rsidRDefault="00B57A4D" w:rsidP="001D139D">
      <w:pPr>
        <w:shd w:val="clear" w:color="auto" w:fill="FDFEFF"/>
        <w:spacing w:after="0" w:line="408" w:lineRule="atLeast"/>
        <w:outlineLvl w:val="1"/>
        <w:rPr>
          <w:rFonts w:ascii="Verdana" w:hAnsi="Verdana"/>
          <w:color w:val="393939"/>
          <w:sz w:val="29"/>
          <w:szCs w:val="29"/>
          <w:lang w:eastAsia="ru-RU"/>
        </w:rPr>
      </w:pPr>
      <w:r>
        <w:rPr>
          <w:rFonts w:ascii="Verdana" w:hAnsi="Verdana"/>
          <w:color w:val="393939"/>
          <w:sz w:val="29"/>
          <w:szCs w:val="29"/>
          <w:lang w:eastAsia="ru-RU"/>
        </w:rPr>
        <w:t xml:space="preserve">                     «Гранд    Капитал»</w:t>
      </w: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B57A4D" w:rsidRDefault="00B57A4D" w:rsidP="001D139D">
      <w:pPr>
        <w:shd w:val="clear" w:color="auto" w:fill="FDFEFF"/>
        <w:spacing w:after="0" w:line="408" w:lineRule="atLeast"/>
        <w:outlineLvl w:val="1"/>
        <w:rPr>
          <w:rFonts w:ascii="Verdana" w:hAnsi="Verdana"/>
          <w:color w:val="393939"/>
          <w:sz w:val="29"/>
          <w:szCs w:val="29"/>
          <w:lang w:eastAsia="ru-RU"/>
        </w:rPr>
      </w:pPr>
      <w:r>
        <w:rPr>
          <w:rFonts w:ascii="Verdana" w:hAnsi="Verdana"/>
          <w:color w:val="393939"/>
          <w:sz w:val="29"/>
          <w:szCs w:val="29"/>
          <w:lang w:eastAsia="ru-RU"/>
        </w:rPr>
        <w:t xml:space="preserve">                        Санкт-Петербург</w:t>
      </w:r>
    </w:p>
    <w:p w:rsidR="00B57A4D" w:rsidRDefault="00B57A4D" w:rsidP="001D139D">
      <w:pPr>
        <w:shd w:val="clear" w:color="auto" w:fill="FDFEFF"/>
        <w:spacing w:after="0" w:line="408" w:lineRule="atLeast"/>
        <w:outlineLvl w:val="1"/>
        <w:rPr>
          <w:rFonts w:ascii="Verdana" w:hAnsi="Verdana"/>
          <w:color w:val="393939"/>
          <w:sz w:val="29"/>
          <w:szCs w:val="29"/>
          <w:lang w:eastAsia="ru-RU"/>
        </w:rPr>
      </w:pPr>
      <w:r>
        <w:rPr>
          <w:rFonts w:ascii="Verdana" w:hAnsi="Verdana"/>
          <w:color w:val="393939"/>
          <w:sz w:val="29"/>
          <w:szCs w:val="29"/>
          <w:lang w:eastAsia="ru-RU"/>
        </w:rPr>
        <w:t xml:space="preserve">                               2014 год</w:t>
      </w:r>
    </w:p>
    <w:p w:rsidR="00B57A4D" w:rsidRDefault="00B57A4D" w:rsidP="001D139D">
      <w:pPr>
        <w:shd w:val="clear" w:color="auto" w:fill="FDFEFF"/>
        <w:spacing w:after="0" w:line="408" w:lineRule="atLeast"/>
        <w:outlineLvl w:val="1"/>
        <w:rPr>
          <w:rFonts w:ascii="Verdana" w:hAnsi="Verdana"/>
          <w:color w:val="393939"/>
          <w:sz w:val="29"/>
          <w:szCs w:val="29"/>
          <w:lang w:eastAsia="ru-RU"/>
        </w:rPr>
      </w:pPr>
    </w:p>
    <w:p w:rsidR="001D139D" w:rsidRPr="00E22335" w:rsidRDefault="00B57A4D" w:rsidP="001D139D">
      <w:pPr>
        <w:shd w:val="clear" w:color="auto" w:fill="FDFEFF"/>
        <w:spacing w:before="100" w:beforeAutospacing="1" w:after="100" w:afterAutospacing="1" w:line="408" w:lineRule="atLeast"/>
        <w:rPr>
          <w:rFonts w:ascii="Times New Roman" w:hAnsi="Times New Roman"/>
          <w:color w:val="393939"/>
          <w:szCs w:val="18"/>
          <w:lang w:eastAsia="ru-RU"/>
        </w:rPr>
      </w:pPr>
      <w:r w:rsidRPr="00E22335">
        <w:rPr>
          <w:rFonts w:ascii="Times New Roman" w:hAnsi="Times New Roman"/>
          <w:b/>
          <w:bCs/>
          <w:color w:val="393939"/>
          <w:lang w:eastAsia="ru-RU"/>
        </w:rPr>
        <w:lastRenderedPageBreak/>
        <w:t>1</w:t>
      </w:r>
      <w:r w:rsidR="001D139D" w:rsidRPr="00E22335">
        <w:rPr>
          <w:rFonts w:ascii="Times New Roman" w:hAnsi="Times New Roman"/>
          <w:b/>
          <w:bCs/>
          <w:color w:val="393939"/>
          <w:lang w:eastAsia="ru-RU"/>
        </w:rPr>
        <w:t>. ОБЩИЕ ПОЛОЖЕНИЯ</w:t>
      </w:r>
    </w:p>
    <w:p w:rsidR="00336A85" w:rsidRDefault="001D139D"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1.1. Товарищество собственников недвижимости «</w:t>
      </w:r>
      <w:r w:rsidR="003B6EED" w:rsidRPr="00E22335">
        <w:rPr>
          <w:rFonts w:ascii="Times New Roman" w:hAnsi="Times New Roman"/>
          <w:color w:val="393939"/>
          <w:szCs w:val="18"/>
          <w:lang w:eastAsia="ru-RU"/>
        </w:rPr>
        <w:t>Гранд Капитал</w:t>
      </w:r>
      <w:r w:rsidRPr="00E22335">
        <w:rPr>
          <w:rFonts w:ascii="Times New Roman" w:hAnsi="Times New Roman"/>
          <w:color w:val="393939"/>
          <w:szCs w:val="18"/>
          <w:lang w:eastAsia="ru-RU"/>
        </w:rPr>
        <w:t>», именуемое в дальнейшем «Товарищество», является добровольным объединением собственников помещений в многоквартирном доме, расположенном по адресу:</w:t>
      </w:r>
      <w:r w:rsidR="003B6EED" w:rsidRPr="00E22335">
        <w:rPr>
          <w:rFonts w:ascii="Times New Roman" w:hAnsi="Times New Roman"/>
          <w:color w:val="393939"/>
          <w:szCs w:val="18"/>
          <w:lang w:eastAsia="ru-RU"/>
        </w:rPr>
        <w:t xml:space="preserve"> Санкт-Петербург, ул. Матроса Железняка</w:t>
      </w:r>
      <w:proofErr w:type="gramStart"/>
      <w:r w:rsidR="003B6EED" w:rsidRPr="00E22335">
        <w:rPr>
          <w:rFonts w:ascii="Times New Roman" w:hAnsi="Times New Roman"/>
          <w:color w:val="393939"/>
          <w:szCs w:val="18"/>
          <w:lang w:eastAsia="ru-RU"/>
        </w:rPr>
        <w:t>,д</w:t>
      </w:r>
      <w:proofErr w:type="gramEnd"/>
      <w:r w:rsidR="003B6EED" w:rsidRPr="00E22335">
        <w:rPr>
          <w:rFonts w:ascii="Times New Roman" w:hAnsi="Times New Roman"/>
          <w:color w:val="393939"/>
          <w:szCs w:val="18"/>
          <w:lang w:eastAsia="ru-RU"/>
        </w:rPr>
        <w:t>.57</w:t>
      </w:r>
      <w:r w:rsidR="00336A85">
        <w:rPr>
          <w:rFonts w:ascii="Times New Roman" w:hAnsi="Times New Roman"/>
          <w:color w:val="393939"/>
          <w:szCs w:val="18"/>
          <w:lang w:eastAsia="ru-RU"/>
        </w:rPr>
        <w:t>,</w:t>
      </w:r>
    </w:p>
    <w:p w:rsidR="000130A6" w:rsidRPr="00E22335" w:rsidRDefault="00336A85" w:rsidP="000130A6">
      <w:pPr>
        <w:shd w:val="clear" w:color="auto" w:fill="FDFEFF"/>
        <w:spacing w:before="100" w:beforeAutospacing="1" w:after="100" w:afterAutospacing="1" w:line="240" w:lineRule="atLeast"/>
        <w:rPr>
          <w:rFonts w:ascii="Times New Roman" w:hAnsi="Times New Roman"/>
          <w:color w:val="FF0000"/>
          <w:szCs w:val="18"/>
          <w:lang w:eastAsia="ru-RU"/>
        </w:rPr>
      </w:pPr>
      <w:r>
        <w:rPr>
          <w:rFonts w:ascii="Times New Roman" w:hAnsi="Times New Roman"/>
          <w:color w:val="393939"/>
          <w:szCs w:val="18"/>
          <w:lang w:eastAsia="ru-RU"/>
        </w:rPr>
        <w:t>литер А</w:t>
      </w:r>
      <w:r w:rsidR="001D139D" w:rsidRPr="00E22335">
        <w:rPr>
          <w:rFonts w:ascii="Times New Roman" w:hAnsi="Times New Roman"/>
          <w:color w:val="393939"/>
          <w:szCs w:val="18"/>
          <w:lang w:eastAsia="ru-RU"/>
        </w:rPr>
        <w:t>, созданным ими для совместного владения, пользования и в установленных законом пределах распоряжения имуществом</w:t>
      </w:r>
      <w:r w:rsidR="003B6EED" w:rsidRPr="00E22335">
        <w:rPr>
          <w:rFonts w:ascii="Times New Roman" w:hAnsi="Times New Roman"/>
          <w:color w:val="393939"/>
          <w:szCs w:val="18"/>
          <w:lang w:eastAsia="ru-RU"/>
        </w:rPr>
        <w:t>, находящимся в данном многоквартирном доме и в силу закона находящимся в их общей совместной собственности или общем пользовании</w:t>
      </w:r>
      <w:proofErr w:type="gramStart"/>
      <w:r w:rsidR="001D139D" w:rsidRPr="00E22335">
        <w:rPr>
          <w:rFonts w:ascii="Times New Roman" w:hAnsi="Times New Roman"/>
          <w:color w:val="393939"/>
          <w:szCs w:val="18"/>
          <w:lang w:eastAsia="ru-RU"/>
        </w:rPr>
        <w:t xml:space="preserve"> ,</w:t>
      </w:r>
      <w:proofErr w:type="gramEnd"/>
      <w:r w:rsidR="001D139D" w:rsidRPr="00E22335">
        <w:rPr>
          <w:rFonts w:ascii="Times New Roman" w:hAnsi="Times New Roman"/>
          <w:color w:val="393939"/>
          <w:szCs w:val="18"/>
          <w:lang w:eastAsia="ru-RU"/>
        </w:rPr>
        <w:t xml:space="preserve"> а также для достижения иных целей, предусмотренных законом.</w:t>
      </w:r>
      <w:r w:rsidR="001D139D" w:rsidRPr="00E22335">
        <w:rPr>
          <w:rFonts w:ascii="Times New Roman" w:hAnsi="Times New Roman"/>
          <w:color w:val="393939"/>
          <w:szCs w:val="18"/>
          <w:lang w:eastAsia="ru-RU"/>
        </w:rPr>
        <w:br/>
        <w:t>1.2. Полное наименование Товарищества: Товарищество собственников недвижимости «</w:t>
      </w:r>
      <w:r w:rsidR="00F74117" w:rsidRPr="00E22335">
        <w:rPr>
          <w:rFonts w:ascii="Times New Roman" w:hAnsi="Times New Roman"/>
          <w:color w:val="393939"/>
          <w:szCs w:val="18"/>
          <w:lang w:eastAsia="ru-RU"/>
        </w:rPr>
        <w:t>Гранд Капитал</w:t>
      </w:r>
      <w:r w:rsidR="001D139D"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br/>
        <w:t>1.3 Сокращенное наименование Товарищества: ТСН «</w:t>
      </w:r>
      <w:r w:rsidR="00F74117" w:rsidRPr="00E22335">
        <w:rPr>
          <w:rFonts w:ascii="Times New Roman" w:hAnsi="Times New Roman"/>
          <w:color w:val="393939"/>
          <w:szCs w:val="18"/>
          <w:lang w:eastAsia="ru-RU"/>
        </w:rPr>
        <w:t>Гранд Капитал</w:t>
      </w:r>
      <w:r w:rsidR="001D139D"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br/>
        <w:t xml:space="preserve">1.4. </w:t>
      </w:r>
      <w:proofErr w:type="gramStart"/>
      <w:r w:rsidR="001D139D" w:rsidRPr="00E22335">
        <w:rPr>
          <w:rFonts w:ascii="Times New Roman" w:hAnsi="Times New Roman"/>
          <w:color w:val="393939"/>
          <w:szCs w:val="18"/>
          <w:lang w:eastAsia="ru-RU"/>
        </w:rPr>
        <w:t>Место нахождение</w:t>
      </w:r>
      <w:proofErr w:type="gramEnd"/>
      <w:r w:rsidR="001D139D" w:rsidRPr="00E22335">
        <w:rPr>
          <w:rFonts w:ascii="Times New Roman" w:hAnsi="Times New Roman"/>
          <w:color w:val="393939"/>
          <w:szCs w:val="18"/>
          <w:lang w:eastAsia="ru-RU"/>
        </w:rPr>
        <w:t xml:space="preserve"> Товарищества: Российская Федерация, город Санкт-Петербург</w:t>
      </w:r>
      <w:r w:rsidR="00F74117" w:rsidRPr="00E22335">
        <w:rPr>
          <w:rFonts w:ascii="Times New Roman" w:hAnsi="Times New Roman"/>
          <w:color w:val="393939"/>
          <w:szCs w:val="18"/>
          <w:lang w:eastAsia="ru-RU"/>
        </w:rPr>
        <w:t>,</w:t>
      </w:r>
      <w:r>
        <w:rPr>
          <w:rFonts w:ascii="Times New Roman" w:hAnsi="Times New Roman"/>
          <w:color w:val="393939"/>
          <w:szCs w:val="18"/>
          <w:lang w:eastAsia="ru-RU"/>
        </w:rPr>
        <w:t xml:space="preserve"> </w:t>
      </w:r>
      <w:r w:rsidR="000130A6" w:rsidRPr="00E22335">
        <w:rPr>
          <w:rFonts w:ascii="Times New Roman" w:hAnsi="Times New Roman"/>
          <w:color w:val="393939"/>
          <w:szCs w:val="18"/>
          <w:lang w:eastAsia="ru-RU"/>
        </w:rPr>
        <w:t>ул. Матроса Железняка</w:t>
      </w:r>
      <w:proofErr w:type="gramStart"/>
      <w:r w:rsidR="000130A6" w:rsidRPr="00E22335">
        <w:rPr>
          <w:rFonts w:ascii="Times New Roman" w:hAnsi="Times New Roman"/>
          <w:color w:val="393939"/>
          <w:szCs w:val="18"/>
          <w:lang w:eastAsia="ru-RU"/>
        </w:rPr>
        <w:t>,д</w:t>
      </w:r>
      <w:proofErr w:type="gramEnd"/>
      <w:r w:rsidR="000130A6" w:rsidRPr="00E22335">
        <w:rPr>
          <w:rFonts w:ascii="Times New Roman" w:hAnsi="Times New Roman"/>
          <w:color w:val="393939"/>
          <w:szCs w:val="18"/>
          <w:lang w:eastAsia="ru-RU"/>
        </w:rPr>
        <w:t>.57</w:t>
      </w:r>
      <w:r>
        <w:rPr>
          <w:rFonts w:ascii="Times New Roman" w:hAnsi="Times New Roman"/>
          <w:color w:val="393939"/>
          <w:szCs w:val="18"/>
          <w:lang w:eastAsia="ru-RU"/>
        </w:rPr>
        <w:t>, литер А.</w:t>
      </w:r>
    </w:p>
    <w:p w:rsidR="000130A6" w:rsidRPr="00E22335" w:rsidRDefault="001D139D"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1.5. Товарищество создается без ограничения срока деятельности.</w:t>
      </w:r>
      <w:r w:rsidRPr="00E22335">
        <w:rPr>
          <w:rFonts w:ascii="Times New Roman" w:hAnsi="Times New Roman"/>
          <w:color w:val="393939"/>
          <w:szCs w:val="18"/>
          <w:lang w:eastAsia="ru-RU"/>
        </w:rPr>
        <w:br/>
        <w:t>1.6. Товарищество является некоммерческой организацией, не имеющей извлечение прибыли в качестве основной цели своей деятельности. Товарищество может осуществлять приносящую доход деятельность, если это служит достижению целей, ради которых оно создано, и если это соответствует таким целям.</w:t>
      </w:r>
      <w:r w:rsidRPr="00E22335">
        <w:rPr>
          <w:rFonts w:ascii="Times New Roman" w:hAnsi="Times New Roman"/>
          <w:color w:val="393939"/>
          <w:szCs w:val="18"/>
          <w:lang w:eastAsia="ru-RU"/>
        </w:rPr>
        <w:br/>
        <w:t xml:space="preserve">1.7. Товарищество имеет печать со своим наименованием, </w:t>
      </w:r>
      <w:proofErr w:type="gramStart"/>
      <w:r w:rsidRPr="00E22335">
        <w:rPr>
          <w:rFonts w:ascii="Times New Roman" w:hAnsi="Times New Roman"/>
          <w:color w:val="393939"/>
          <w:szCs w:val="18"/>
          <w:lang w:eastAsia="ru-RU"/>
        </w:rPr>
        <w:t>расчетный</w:t>
      </w:r>
      <w:proofErr w:type="gramEnd"/>
      <w:r w:rsidRPr="00E22335">
        <w:rPr>
          <w:rFonts w:ascii="Times New Roman" w:hAnsi="Times New Roman"/>
          <w:color w:val="393939"/>
          <w:szCs w:val="18"/>
          <w:lang w:eastAsia="ru-RU"/>
        </w:rPr>
        <w:t xml:space="preserve"> и иные счета в банке, другие реквизиты.</w:t>
      </w:r>
      <w:r w:rsidRPr="00E22335">
        <w:rPr>
          <w:rFonts w:ascii="Times New Roman" w:hAnsi="Times New Roman"/>
          <w:color w:val="393939"/>
          <w:szCs w:val="18"/>
          <w:lang w:eastAsia="ru-RU"/>
        </w:rPr>
        <w:br/>
        <w:t>1.8. 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1D139D" w:rsidRPr="00E22335" w:rsidRDefault="001D139D"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b/>
          <w:bCs/>
          <w:color w:val="393939"/>
          <w:lang w:eastAsia="ru-RU"/>
        </w:rPr>
        <w:t>2. ПРЕДМЕТ И ЦЕЛИ ДЕЯТЕЛЬНОСТИ ТОВАРИЩЕСТВА</w:t>
      </w:r>
    </w:p>
    <w:p w:rsidR="001D139D" w:rsidRPr="00E22335" w:rsidRDefault="001D139D"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 xml:space="preserve">2.1. </w:t>
      </w:r>
      <w:proofErr w:type="gramStart"/>
      <w:r w:rsidRPr="00E22335">
        <w:rPr>
          <w:rFonts w:ascii="Times New Roman" w:hAnsi="Times New Roman"/>
          <w:color w:val="393939"/>
          <w:szCs w:val="18"/>
          <w:lang w:eastAsia="ru-RU"/>
        </w:rPr>
        <w:t>Целью создания Товарищества является совместное управление общим имуществом в многоквартирном доме, обеспечение владения, пользования и в установленных законодательством пределах распоряжения общим имуществом в многоквартирном доме, осуществление деятельности по созданию, содержанию, сохранению и приращению такого имущества, предоставление коммунальных услуг лицам, пользующимся помещениями в многоквартирном доме, а также осуществление иной деятельности, направленной на достижение целей управления многоквартирным домом либо на совместное использование</w:t>
      </w:r>
      <w:proofErr w:type="gramEnd"/>
      <w:r w:rsidRPr="00E22335">
        <w:rPr>
          <w:rFonts w:ascii="Times New Roman" w:hAnsi="Times New Roman"/>
          <w:color w:val="393939"/>
          <w:szCs w:val="18"/>
          <w:lang w:eastAsia="ru-RU"/>
        </w:rPr>
        <w:t xml:space="preserve"> имущества, принадлежащего собственникам помещений в многоквартирном доме.</w:t>
      </w:r>
      <w:r w:rsidRPr="00E22335">
        <w:rPr>
          <w:rFonts w:ascii="Times New Roman" w:hAnsi="Times New Roman"/>
          <w:color w:val="393939"/>
          <w:szCs w:val="18"/>
          <w:lang w:eastAsia="ru-RU"/>
        </w:rPr>
        <w:br/>
        <w:t>2.2. Предметом деятельности Товарищества является:</w:t>
      </w:r>
      <w:r w:rsidRPr="00E22335">
        <w:rPr>
          <w:rFonts w:ascii="Times New Roman" w:hAnsi="Times New Roman"/>
          <w:color w:val="393939"/>
          <w:szCs w:val="18"/>
          <w:lang w:eastAsia="ru-RU"/>
        </w:rPr>
        <w:br/>
        <w:t>2.2.1. управление общим имуществом в многоквартирном доме;</w:t>
      </w:r>
      <w:r w:rsidRPr="00E22335">
        <w:rPr>
          <w:rFonts w:ascii="Times New Roman" w:hAnsi="Times New Roman"/>
          <w:color w:val="393939"/>
          <w:szCs w:val="18"/>
          <w:lang w:eastAsia="ru-RU"/>
        </w:rPr>
        <w:br/>
        <w:t>2.2.2. обеспечение надлежащего санитарного и технического содержания общего имущества в многоквартирном доме;</w:t>
      </w:r>
      <w:r w:rsidRPr="00E22335">
        <w:rPr>
          <w:rFonts w:ascii="Times New Roman" w:hAnsi="Times New Roman"/>
          <w:color w:val="393939"/>
          <w:szCs w:val="18"/>
          <w:lang w:eastAsia="ru-RU"/>
        </w:rPr>
        <w:br/>
        <w:t xml:space="preserve">2.2.3. предоставление коммунальных услуг </w:t>
      </w:r>
      <w:r w:rsidR="00296F08" w:rsidRPr="00E22335">
        <w:rPr>
          <w:rFonts w:ascii="Times New Roman" w:hAnsi="Times New Roman"/>
          <w:color w:val="393939"/>
          <w:szCs w:val="18"/>
          <w:lang w:eastAsia="ru-RU"/>
        </w:rPr>
        <w:t>собственникам помещений</w:t>
      </w:r>
      <w:r w:rsidRPr="00E22335">
        <w:rPr>
          <w:rFonts w:ascii="Times New Roman" w:hAnsi="Times New Roman"/>
          <w:color w:val="393939"/>
          <w:szCs w:val="18"/>
          <w:lang w:eastAsia="ru-RU"/>
        </w:rPr>
        <w:t xml:space="preserve"> в многоквартирном доме;</w:t>
      </w:r>
      <w:r w:rsidRPr="00E22335">
        <w:rPr>
          <w:rFonts w:ascii="Times New Roman" w:hAnsi="Times New Roman"/>
          <w:color w:val="393939"/>
          <w:szCs w:val="18"/>
          <w:lang w:eastAsia="ru-RU"/>
        </w:rPr>
        <w:br/>
      </w:r>
      <w:proofErr w:type="gramStart"/>
      <w:r w:rsidRPr="00E22335">
        <w:rPr>
          <w:rFonts w:ascii="Times New Roman" w:hAnsi="Times New Roman"/>
          <w:color w:val="393939"/>
          <w:szCs w:val="18"/>
          <w:lang w:eastAsia="ru-RU"/>
        </w:rPr>
        <w:t>2.2.4. обеспечение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r w:rsidRPr="00E22335">
        <w:rPr>
          <w:rFonts w:ascii="Times New Roman" w:hAnsi="Times New Roman"/>
          <w:color w:val="393939"/>
          <w:szCs w:val="18"/>
          <w:lang w:eastAsia="ru-RU"/>
        </w:rPr>
        <w:br/>
        <w:t>2.2.5. обеспечение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roofErr w:type="gramEnd"/>
      <w:r w:rsidRPr="00E22335">
        <w:rPr>
          <w:rFonts w:ascii="Times New Roman" w:hAnsi="Times New Roman"/>
          <w:color w:val="393939"/>
          <w:szCs w:val="18"/>
          <w:lang w:eastAsia="ru-RU"/>
        </w:rPr>
        <w:br/>
        <w:t>2.2.6. выполнение работ для собственников помещений в многоквартирном доме и предоставление им услуг;</w:t>
      </w:r>
      <w:r w:rsidRPr="00E22335">
        <w:rPr>
          <w:rFonts w:ascii="Times New Roman" w:hAnsi="Times New Roman"/>
          <w:color w:val="393939"/>
          <w:szCs w:val="18"/>
          <w:lang w:eastAsia="ru-RU"/>
        </w:rPr>
        <w:br/>
        <w:t>2.2.7. предоставление в пользование или ограниченное пользование часть общего имущества в многоквартирном доме;</w:t>
      </w:r>
      <w:r w:rsidRPr="00E22335">
        <w:rPr>
          <w:rFonts w:ascii="Times New Roman" w:hAnsi="Times New Roman"/>
          <w:color w:val="393939"/>
          <w:szCs w:val="18"/>
          <w:lang w:eastAsia="ru-RU"/>
        </w:rPr>
        <w:br/>
        <w:t>2.2.8. осуществление в соответствии с требованиями законодательства в установленном порядке надстройки, перестройки части общего имущества в многоквартирном доме;</w:t>
      </w:r>
      <w:r w:rsidRPr="00E22335">
        <w:rPr>
          <w:rFonts w:ascii="Times New Roman" w:hAnsi="Times New Roman"/>
          <w:color w:val="393939"/>
          <w:szCs w:val="18"/>
          <w:lang w:eastAsia="ru-RU"/>
        </w:rPr>
        <w:br/>
        <w:t xml:space="preserve">2.2.9. получение в пользование либо получение или приобретение в общую долевую собственность собственников помещений в многоквартирном доме земельных участков для </w:t>
      </w:r>
      <w:r w:rsidRPr="00E22335">
        <w:rPr>
          <w:rFonts w:ascii="Times New Roman" w:hAnsi="Times New Roman"/>
          <w:color w:val="393939"/>
          <w:szCs w:val="18"/>
          <w:lang w:eastAsia="ru-RU"/>
        </w:rPr>
        <w:lastRenderedPageBreak/>
        <w:t>осуществления жилищного строительства, возведения хозяйственных и иных построек и их дальнейшей эксплуатации;</w:t>
      </w:r>
      <w:r w:rsidRPr="00E22335">
        <w:rPr>
          <w:rFonts w:ascii="Times New Roman" w:hAnsi="Times New Roman"/>
          <w:color w:val="393939"/>
          <w:szCs w:val="18"/>
          <w:lang w:eastAsia="ru-RU"/>
        </w:rPr>
        <w:br/>
        <w:t xml:space="preserve">2.2.10. осуществление в соответствии с требованиями законодательства от имени и за счет собственников </w:t>
      </w:r>
      <w:proofErr w:type="gramStart"/>
      <w:r w:rsidRPr="00E22335">
        <w:rPr>
          <w:rFonts w:ascii="Times New Roman" w:hAnsi="Times New Roman"/>
          <w:color w:val="393939"/>
          <w:szCs w:val="18"/>
          <w:lang w:eastAsia="ru-RU"/>
        </w:rPr>
        <w:t>помещений</w:t>
      </w:r>
      <w:proofErr w:type="gramEnd"/>
      <w:r w:rsidRPr="00E22335">
        <w:rPr>
          <w:rFonts w:ascii="Times New Roman" w:hAnsi="Times New Roman"/>
          <w:color w:val="393939"/>
          <w:szCs w:val="18"/>
          <w:lang w:eastAsia="ru-RU"/>
        </w:rPr>
        <w:t xml:space="preserve"> в многоквартирном доме застройки прилегающих к такому дому выделенных земельных участков;</w:t>
      </w:r>
      <w:r w:rsidRPr="00E22335">
        <w:rPr>
          <w:rFonts w:ascii="Times New Roman" w:hAnsi="Times New Roman"/>
          <w:color w:val="393939"/>
          <w:szCs w:val="18"/>
          <w:lang w:eastAsia="ru-RU"/>
        </w:rPr>
        <w:br/>
        <w:t>2.2.11. защита и представление общих интересов собственников помещений в многоквартирном доме в государственных органах власти, органах местного самоуправления, судах, а также во взаимоотношениях с иными юридическими лицами и гражданами;</w:t>
      </w:r>
      <w:r w:rsidRPr="00E22335">
        <w:rPr>
          <w:rFonts w:ascii="Times New Roman" w:hAnsi="Times New Roman"/>
          <w:color w:val="393939"/>
          <w:szCs w:val="18"/>
          <w:lang w:eastAsia="ru-RU"/>
        </w:rPr>
        <w:br/>
      </w:r>
      <w:proofErr w:type="gramStart"/>
      <w:r w:rsidRPr="00E22335">
        <w:rPr>
          <w:rFonts w:ascii="Times New Roman" w:hAnsi="Times New Roman"/>
          <w:color w:val="393939"/>
          <w:szCs w:val="18"/>
          <w:lang w:eastAsia="ru-RU"/>
        </w:rPr>
        <w:t>2.2.12.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r w:rsidRPr="00E22335">
        <w:rPr>
          <w:rFonts w:ascii="Times New Roman" w:hAnsi="Times New Roman"/>
          <w:color w:val="393939"/>
          <w:szCs w:val="18"/>
          <w:lang w:eastAsia="ru-RU"/>
        </w:rPr>
        <w:br/>
        <w:t>2.2.13. заключение сделок и совершение иных отвечающих целям Товарищества действий;</w:t>
      </w:r>
      <w:r w:rsidRPr="00E22335">
        <w:rPr>
          <w:rFonts w:ascii="Times New Roman" w:hAnsi="Times New Roman"/>
          <w:color w:val="393939"/>
          <w:szCs w:val="18"/>
          <w:lang w:eastAsia="ru-RU"/>
        </w:rPr>
        <w:br/>
        <w:t>2.2.14. получение и использование в порядке и на условиях, предусмотренных законодательством, кредитов банков и иных заемных средств;</w:t>
      </w:r>
      <w:proofErr w:type="gramEnd"/>
      <w:r w:rsidRPr="00E22335">
        <w:rPr>
          <w:rFonts w:ascii="Times New Roman" w:hAnsi="Times New Roman"/>
          <w:color w:val="393939"/>
          <w:szCs w:val="18"/>
          <w:lang w:eastAsia="ru-RU"/>
        </w:rPr>
        <w:br/>
        <w:t>2.2.15. осуществление хозяйственной деятельности в пределах, предусмотренных уставом и действующим законодательством.</w:t>
      </w:r>
    </w:p>
    <w:p w:rsidR="0035504A" w:rsidRPr="00E22335" w:rsidRDefault="0035504A" w:rsidP="000130A6">
      <w:pPr>
        <w:shd w:val="clear" w:color="auto" w:fill="FDFEFF"/>
        <w:spacing w:before="100" w:beforeAutospacing="1" w:after="100" w:afterAutospacing="1" w:line="240" w:lineRule="atLeast"/>
        <w:rPr>
          <w:rFonts w:ascii="Times New Roman" w:hAnsi="Times New Roman"/>
          <w:b/>
          <w:color w:val="393939"/>
          <w:szCs w:val="18"/>
          <w:lang w:eastAsia="ru-RU"/>
        </w:rPr>
      </w:pPr>
      <w:r w:rsidRPr="00E22335">
        <w:rPr>
          <w:rFonts w:ascii="Times New Roman" w:hAnsi="Times New Roman"/>
          <w:b/>
          <w:color w:val="393939"/>
          <w:szCs w:val="18"/>
          <w:lang w:eastAsia="ru-RU"/>
        </w:rPr>
        <w:t>3. ПРАВА И ОБЯЗАННОСТИ ТОВАРИЩЕСТВА</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3.1.  Товарищество  вправе:</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        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        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законом и уставом товарищества цели;</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        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4) выполнять работы для собственников помещений в многоквартирном доме и предоставлять им услуги;</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5) пользоваться предоставляемыми банками кредитами в порядке и на условиях, которые предусмотрены законодательством;</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7) продавать и передавать во временное пользование, обменивать имущество, принадлежащее товариществу</w:t>
      </w:r>
      <w:r w:rsidR="007F030A" w:rsidRPr="00E22335">
        <w:rPr>
          <w:rFonts w:ascii="Times New Roman" w:hAnsi="Times New Roman" w:cs="Verdana"/>
          <w:bCs/>
          <w:szCs w:val="18"/>
          <w:lang w:eastAsia="ru-RU"/>
        </w:rPr>
        <w:t>;</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3.2.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1) предоставлять в пользование или ограниченное пользование часть общего имущества в многоквартирном доме;</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5) заключать сделки и совершать иные отвечающие целям и задачам товарищества действия.</w:t>
      </w:r>
    </w:p>
    <w:p w:rsidR="0035504A" w:rsidRPr="00E22335" w:rsidRDefault="0035504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3.3.  </w:t>
      </w:r>
      <w:proofErr w:type="gramStart"/>
      <w:r w:rsidRPr="00E22335">
        <w:rPr>
          <w:rFonts w:ascii="Times New Roman" w:hAnsi="Times New Roman" w:cs="Verdana"/>
          <w:bCs/>
          <w:szCs w:val="18"/>
          <w:lang w:eastAsia="ru-RU"/>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sidRPr="00E22335">
        <w:rPr>
          <w:rFonts w:ascii="Times New Roman" w:hAnsi="Times New Roman" w:cs="Verdana"/>
          <w:bCs/>
          <w:szCs w:val="18"/>
          <w:lang w:eastAsia="ru-RU"/>
        </w:rPr>
        <w:t xml:space="preserve"> вправе потребовать принудительного возмещения обязательных платежей и взносов.</w:t>
      </w:r>
    </w:p>
    <w:p w:rsidR="0035504A" w:rsidRPr="00E22335" w:rsidRDefault="004A4467" w:rsidP="004A4467">
      <w:pPr>
        <w:autoSpaceDE w:val="0"/>
        <w:autoSpaceDN w:val="0"/>
        <w:adjustRightInd w:val="0"/>
        <w:spacing w:after="0" w:line="240" w:lineRule="auto"/>
        <w:jc w:val="both"/>
        <w:rPr>
          <w:rFonts w:ascii="Times New Roman" w:hAnsi="Times New Roman" w:cs="Verdana"/>
          <w:bCs/>
          <w:i/>
          <w:szCs w:val="18"/>
          <w:lang w:eastAsia="ru-RU"/>
        </w:rPr>
      </w:pPr>
      <w:r w:rsidRPr="00E22335">
        <w:rPr>
          <w:rFonts w:ascii="Times New Roman" w:hAnsi="Times New Roman" w:cs="Verdana"/>
          <w:bCs/>
          <w:szCs w:val="18"/>
          <w:lang w:eastAsia="ru-RU"/>
        </w:rPr>
        <w:lastRenderedPageBreak/>
        <w:t>3.</w:t>
      </w:r>
      <w:r w:rsidR="0035504A" w:rsidRPr="00E22335">
        <w:rPr>
          <w:rFonts w:ascii="Times New Roman" w:hAnsi="Times New Roman" w:cs="Verdana"/>
          <w:bCs/>
          <w:szCs w:val="18"/>
          <w:lang w:eastAsia="ru-RU"/>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w:t>
      </w:r>
      <w:r w:rsidR="00336A85">
        <w:rPr>
          <w:rFonts w:ascii="Times New Roman" w:hAnsi="Times New Roman" w:cs="Verdana"/>
          <w:bCs/>
          <w:szCs w:val="18"/>
          <w:lang w:eastAsia="ru-RU"/>
        </w:rPr>
        <w:t>иных общих расходов.</w:t>
      </w:r>
    </w:p>
    <w:p w:rsidR="0035504A" w:rsidRPr="00E22335" w:rsidRDefault="0035504A" w:rsidP="0035504A">
      <w:pPr>
        <w:autoSpaceDE w:val="0"/>
        <w:autoSpaceDN w:val="0"/>
        <w:adjustRightInd w:val="0"/>
        <w:spacing w:after="0" w:line="240" w:lineRule="auto"/>
        <w:ind w:firstLine="540"/>
        <w:jc w:val="both"/>
        <w:outlineLvl w:val="0"/>
        <w:rPr>
          <w:rFonts w:ascii="Times New Roman" w:hAnsi="Times New Roman" w:cs="Verdana"/>
          <w:b/>
          <w:bCs/>
          <w:szCs w:val="18"/>
          <w:lang w:eastAsia="ru-RU"/>
        </w:rPr>
      </w:pPr>
    </w:p>
    <w:p w:rsidR="0035504A" w:rsidRPr="00E22335" w:rsidRDefault="007F030A" w:rsidP="007F030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3.5.   Т</w:t>
      </w:r>
      <w:r w:rsidR="0035504A" w:rsidRPr="00E22335">
        <w:rPr>
          <w:rFonts w:ascii="Times New Roman" w:hAnsi="Times New Roman" w:cs="Verdana"/>
          <w:bCs/>
          <w:szCs w:val="18"/>
          <w:lang w:eastAsia="ru-RU"/>
        </w:rPr>
        <w:t>оварищество собственников жилья обязано:</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1) обеспечивать выполнение требований </w:t>
      </w:r>
      <w:r w:rsidR="007F030A" w:rsidRPr="00E22335">
        <w:rPr>
          <w:rFonts w:ascii="Times New Roman" w:hAnsi="Times New Roman" w:cs="Verdana"/>
          <w:bCs/>
          <w:szCs w:val="18"/>
          <w:lang w:eastAsia="ru-RU"/>
        </w:rPr>
        <w:t>законов</w:t>
      </w:r>
      <w:r w:rsidRPr="00E22335">
        <w:rPr>
          <w:rFonts w:ascii="Times New Roman" w:hAnsi="Times New Roman" w:cs="Verdana"/>
          <w:bCs/>
          <w:szCs w:val="18"/>
          <w:lang w:eastAsia="ru-RU"/>
        </w:rPr>
        <w:t>, иных нормативных правовых актов, а также устава товарищества;</w:t>
      </w:r>
    </w:p>
    <w:p w:rsidR="0035504A" w:rsidRPr="00E22335" w:rsidRDefault="0011445A" w:rsidP="0035504A">
      <w:pPr>
        <w:autoSpaceDE w:val="0"/>
        <w:autoSpaceDN w:val="0"/>
        <w:adjustRightInd w:val="0"/>
        <w:spacing w:after="0" w:line="240" w:lineRule="auto"/>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         </w:t>
      </w:r>
      <w:r w:rsidR="0035504A" w:rsidRPr="00E22335">
        <w:rPr>
          <w:rFonts w:ascii="Times New Roman" w:hAnsi="Times New Roman" w:cs="Verdana"/>
          <w:bCs/>
          <w:szCs w:val="18"/>
          <w:lang w:eastAsia="ru-RU"/>
        </w:rPr>
        <w:t>2)</w:t>
      </w:r>
      <w:r w:rsidRPr="00E22335">
        <w:rPr>
          <w:rFonts w:ascii="Times New Roman" w:hAnsi="Times New Roman" w:cs="Verdana"/>
          <w:bCs/>
          <w:szCs w:val="18"/>
          <w:lang w:eastAsia="ru-RU"/>
        </w:rPr>
        <w:t xml:space="preserve"> </w:t>
      </w:r>
      <w:r w:rsidR="0035504A" w:rsidRPr="00E22335">
        <w:rPr>
          <w:rFonts w:ascii="Times New Roman" w:hAnsi="Times New Roman" w:cs="Verdana"/>
          <w:bCs/>
          <w:szCs w:val="18"/>
          <w:lang w:eastAsia="ru-RU"/>
        </w:rPr>
        <w:t xml:space="preserve">осуществлять управление многоквартирным домом в порядке, установленном </w:t>
      </w:r>
      <w:r w:rsidR="007F030A" w:rsidRPr="00E22335">
        <w:rPr>
          <w:rFonts w:ascii="Times New Roman" w:hAnsi="Times New Roman" w:cs="Verdana"/>
          <w:bCs/>
          <w:szCs w:val="18"/>
          <w:lang w:eastAsia="ru-RU"/>
        </w:rPr>
        <w:t>действующим законодательством,</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3) выполнять в порядке, предусмотренном законодательством, обязательства по договору;</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4) обеспечивать надлежащее санитарное и техническое состояние общего имущества в многоквартирном доме;</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5504A" w:rsidRPr="00E22335" w:rsidRDefault="0035504A" w:rsidP="0035504A">
      <w:pPr>
        <w:autoSpaceDE w:val="0"/>
        <w:autoSpaceDN w:val="0"/>
        <w:adjustRightInd w:val="0"/>
        <w:spacing w:after="0" w:line="240" w:lineRule="auto"/>
        <w:ind w:firstLine="540"/>
        <w:jc w:val="both"/>
        <w:rPr>
          <w:rFonts w:ascii="Times New Roman" w:hAnsi="Times New Roman" w:cs="Verdana"/>
          <w:bCs/>
          <w:szCs w:val="18"/>
          <w:lang w:eastAsia="ru-RU"/>
        </w:rPr>
      </w:pPr>
      <w:r w:rsidRPr="00E22335">
        <w:rPr>
          <w:rFonts w:ascii="Times New Roman" w:hAnsi="Times New Roman" w:cs="Verdana"/>
          <w:bCs/>
          <w:szCs w:val="18"/>
          <w:lang w:eastAsia="ru-RU"/>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5" w:history="1">
        <w:r w:rsidRPr="00E22335">
          <w:rPr>
            <w:rFonts w:ascii="Times New Roman" w:hAnsi="Times New Roman" w:cs="Verdana"/>
            <w:bCs/>
            <w:szCs w:val="18"/>
            <w:lang w:eastAsia="ru-RU"/>
          </w:rPr>
          <w:t>части 2 статьи 20</w:t>
        </w:r>
      </w:hyperlink>
      <w:r w:rsidRPr="00E22335">
        <w:rPr>
          <w:rFonts w:ascii="Times New Roman" w:hAnsi="Times New Roman" w:cs="Verdana"/>
          <w:bCs/>
          <w:szCs w:val="18"/>
          <w:lang w:eastAsia="ru-RU"/>
        </w:rPr>
        <w:t xml:space="preserve"> </w:t>
      </w:r>
      <w:r w:rsidR="007F030A" w:rsidRPr="00E22335">
        <w:rPr>
          <w:rFonts w:ascii="Times New Roman" w:hAnsi="Times New Roman" w:cs="Verdana"/>
          <w:bCs/>
          <w:szCs w:val="18"/>
          <w:lang w:eastAsia="ru-RU"/>
        </w:rPr>
        <w:t>Жилищного</w:t>
      </w:r>
      <w:r w:rsidRPr="00E22335">
        <w:rPr>
          <w:rFonts w:ascii="Times New Roman" w:hAnsi="Times New Roman" w:cs="Verdana"/>
          <w:bCs/>
          <w:szCs w:val="18"/>
          <w:lang w:eastAsia="ru-RU"/>
        </w:rPr>
        <w:t xml:space="preserve"> Кодекса</w:t>
      </w:r>
      <w:r w:rsidR="007F030A" w:rsidRPr="00E22335">
        <w:rPr>
          <w:rFonts w:ascii="Times New Roman" w:hAnsi="Times New Roman" w:cs="Verdana"/>
          <w:bCs/>
          <w:szCs w:val="18"/>
          <w:lang w:eastAsia="ru-RU"/>
        </w:rPr>
        <w:t xml:space="preserve"> РФ</w:t>
      </w:r>
      <w:r w:rsidRPr="00E22335">
        <w:rPr>
          <w:rFonts w:ascii="Times New Roman" w:hAnsi="Times New Roman" w:cs="Verdana"/>
          <w:bCs/>
          <w:szCs w:val="18"/>
          <w:lang w:eastAsia="ru-RU"/>
        </w:rPr>
        <w:t>;</w:t>
      </w:r>
    </w:p>
    <w:p w:rsidR="0035504A" w:rsidRPr="00E22335" w:rsidRDefault="0035504A" w:rsidP="0072491E">
      <w:pPr>
        <w:autoSpaceDE w:val="0"/>
        <w:autoSpaceDN w:val="0"/>
        <w:adjustRightInd w:val="0"/>
        <w:spacing w:after="0" w:line="240" w:lineRule="auto"/>
        <w:ind w:firstLine="540"/>
        <w:jc w:val="both"/>
        <w:rPr>
          <w:rFonts w:ascii="Times New Roman" w:hAnsi="Times New Roman"/>
          <w:b/>
          <w:color w:val="393939"/>
          <w:szCs w:val="18"/>
          <w:lang w:eastAsia="ru-RU"/>
        </w:rPr>
      </w:pPr>
      <w:r w:rsidRPr="00E22335">
        <w:rPr>
          <w:rFonts w:ascii="Times New Roman" w:hAnsi="Times New Roman" w:cs="Verdana"/>
          <w:bCs/>
          <w:szCs w:val="18"/>
          <w:lang w:eastAsia="ru-RU"/>
        </w:rPr>
        <w:t xml:space="preserve">10) представлять в уполномоченные органы исполнительной власти субъектов Российской Федерации, указанные в </w:t>
      </w:r>
      <w:hyperlink r:id="rId6" w:history="1">
        <w:r w:rsidRPr="00E22335">
          <w:rPr>
            <w:rFonts w:ascii="Times New Roman" w:hAnsi="Times New Roman" w:cs="Verdana"/>
            <w:bCs/>
            <w:szCs w:val="18"/>
            <w:lang w:eastAsia="ru-RU"/>
          </w:rPr>
          <w:t>части 2 статьи 20</w:t>
        </w:r>
      </w:hyperlink>
      <w:r w:rsidRPr="00E22335">
        <w:rPr>
          <w:rFonts w:ascii="Times New Roman" w:hAnsi="Times New Roman" w:cs="Verdana"/>
          <w:bCs/>
          <w:szCs w:val="18"/>
          <w:lang w:eastAsia="ru-RU"/>
        </w:rPr>
        <w:t xml:space="preserve"> </w:t>
      </w:r>
      <w:r w:rsidR="007F030A" w:rsidRPr="00E22335">
        <w:rPr>
          <w:rFonts w:ascii="Times New Roman" w:hAnsi="Times New Roman" w:cs="Verdana"/>
          <w:bCs/>
          <w:szCs w:val="18"/>
          <w:lang w:eastAsia="ru-RU"/>
        </w:rPr>
        <w:t>Жилищного кодекса РФ</w:t>
      </w:r>
      <w:r w:rsidRPr="00E22335">
        <w:rPr>
          <w:rFonts w:ascii="Times New Roman" w:hAnsi="Times New Roman" w:cs="Verdana"/>
          <w:bCs/>
          <w:szCs w:val="18"/>
          <w:lang w:eastAsia="ru-RU"/>
        </w:rPr>
        <w:t xml:space="preserve">, в течение трех месяцев с момента государственной регистрации внесенных в устав товарищества </w:t>
      </w:r>
      <w:proofErr w:type="gramStart"/>
      <w:r w:rsidRPr="00E22335">
        <w:rPr>
          <w:rFonts w:ascii="Times New Roman" w:hAnsi="Times New Roman" w:cs="Verdana"/>
          <w:bCs/>
          <w:szCs w:val="18"/>
          <w:lang w:eastAsia="ru-RU"/>
        </w:rPr>
        <w:t>изменений</w:t>
      </w:r>
      <w:proofErr w:type="gramEnd"/>
      <w:r w:rsidRPr="00E22335">
        <w:rPr>
          <w:rFonts w:ascii="Times New Roman" w:hAnsi="Times New Roman" w:cs="Verdana"/>
          <w:bCs/>
          <w:szCs w:val="18"/>
          <w:lang w:eastAsia="ru-RU"/>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E22335">
        <w:rPr>
          <w:rFonts w:ascii="Times New Roman" w:hAnsi="Times New Roman" w:cs="Verdana"/>
          <w:bCs/>
          <w:szCs w:val="18"/>
          <w:lang w:eastAsia="ru-RU"/>
        </w:rPr>
        <w:t>собрания членов товарищества копий текстов соответствующих изменений</w:t>
      </w:r>
      <w:proofErr w:type="gramEnd"/>
      <w:r w:rsidRPr="00E22335">
        <w:rPr>
          <w:rFonts w:ascii="Times New Roman" w:hAnsi="Times New Roman" w:cs="Verdana"/>
          <w:bCs/>
          <w:szCs w:val="18"/>
          <w:lang w:eastAsia="ru-RU"/>
        </w:rPr>
        <w:t>.</w:t>
      </w:r>
    </w:p>
    <w:p w:rsidR="001D139D" w:rsidRPr="00E22335" w:rsidRDefault="007F030A"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b/>
          <w:bCs/>
          <w:color w:val="393939"/>
          <w:lang w:eastAsia="ru-RU"/>
        </w:rPr>
        <w:t>4</w:t>
      </w:r>
      <w:r w:rsidR="001D139D" w:rsidRPr="00E22335">
        <w:rPr>
          <w:rFonts w:ascii="Times New Roman" w:hAnsi="Times New Roman"/>
          <w:b/>
          <w:bCs/>
          <w:color w:val="393939"/>
          <w:lang w:eastAsia="ru-RU"/>
        </w:rPr>
        <w:t>. ЧЛЕНСТВО В ТОВАРИЩЕСТВЕ.</w:t>
      </w:r>
      <w:r w:rsidR="001D139D" w:rsidRPr="00E22335">
        <w:rPr>
          <w:rFonts w:ascii="Times New Roman" w:hAnsi="Times New Roman"/>
          <w:b/>
          <w:bCs/>
          <w:color w:val="393939"/>
          <w:szCs w:val="18"/>
          <w:lang w:eastAsia="ru-RU"/>
        </w:rPr>
        <w:br/>
      </w:r>
      <w:r w:rsidR="001D139D" w:rsidRPr="00E22335">
        <w:rPr>
          <w:rFonts w:ascii="Times New Roman" w:hAnsi="Times New Roman"/>
          <w:b/>
          <w:bCs/>
          <w:color w:val="393939"/>
          <w:lang w:eastAsia="ru-RU"/>
        </w:rPr>
        <w:t>ПРАВА И ОБЯЗАННОСТИ ЧЛЕНА ТОВАРИЩЕСТВА</w:t>
      </w:r>
    </w:p>
    <w:p w:rsidR="00B01336" w:rsidRPr="00E22335" w:rsidRDefault="007F030A"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4</w:t>
      </w:r>
      <w:r w:rsidR="001D139D" w:rsidRPr="00E22335">
        <w:rPr>
          <w:rFonts w:ascii="Times New Roman" w:hAnsi="Times New Roman"/>
          <w:color w:val="393939"/>
          <w:szCs w:val="18"/>
          <w:lang w:eastAsia="ru-RU"/>
        </w:rPr>
        <w:t xml:space="preserve">.1. Членство в Товариществе возникает </w:t>
      </w:r>
      <w:proofErr w:type="gramStart"/>
      <w:r w:rsidR="001D139D" w:rsidRPr="00E22335">
        <w:rPr>
          <w:rFonts w:ascii="Times New Roman" w:hAnsi="Times New Roman"/>
          <w:color w:val="393939"/>
          <w:szCs w:val="18"/>
          <w:lang w:eastAsia="ru-RU"/>
        </w:rPr>
        <w:t>у собственника помещения в многоквартирном доме на основании заявления о вступлении в Товарищество</w:t>
      </w:r>
      <w:proofErr w:type="gramEnd"/>
      <w:r w:rsidR="001D139D" w:rsidRPr="00E22335">
        <w:rPr>
          <w:rFonts w:ascii="Times New Roman" w:hAnsi="Times New Roman"/>
          <w:color w:val="393939"/>
          <w:szCs w:val="18"/>
          <w:lang w:eastAsia="ru-RU"/>
        </w:rPr>
        <w:t>.</w:t>
      </w:r>
      <w:r w:rsidR="00C27A87" w:rsidRPr="00E22335">
        <w:rPr>
          <w:rFonts w:ascii="Times New Roman" w:hAnsi="Times New Roman"/>
          <w:color w:val="393939"/>
          <w:szCs w:val="18"/>
          <w:lang w:eastAsia="ru-RU"/>
        </w:rPr>
        <w:t xml:space="preserve"> </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4</w:t>
      </w:r>
      <w:r w:rsidR="001D139D" w:rsidRPr="00E22335">
        <w:rPr>
          <w:rFonts w:ascii="Times New Roman" w:hAnsi="Times New Roman"/>
          <w:color w:val="393939"/>
          <w:szCs w:val="18"/>
          <w:lang w:eastAsia="ru-RU"/>
        </w:rPr>
        <w:t xml:space="preserve">.2. Членство в Товариществе прекращается с момента подачи заявления о выходе из членов Товарищества или с момента </w:t>
      </w:r>
      <w:proofErr w:type="gramStart"/>
      <w:r w:rsidR="001D139D" w:rsidRPr="00E22335">
        <w:rPr>
          <w:rFonts w:ascii="Times New Roman" w:hAnsi="Times New Roman"/>
          <w:color w:val="393939"/>
          <w:szCs w:val="18"/>
          <w:lang w:eastAsia="ru-RU"/>
        </w:rPr>
        <w:t>прекращения права собственности члена Товарищества</w:t>
      </w:r>
      <w:proofErr w:type="gramEnd"/>
      <w:r w:rsidR="001D139D" w:rsidRPr="00E22335">
        <w:rPr>
          <w:rFonts w:ascii="Times New Roman" w:hAnsi="Times New Roman"/>
          <w:color w:val="393939"/>
          <w:szCs w:val="18"/>
          <w:lang w:eastAsia="ru-RU"/>
        </w:rPr>
        <w:t xml:space="preserve"> на помещение в многоквартирном доме.</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4</w:t>
      </w:r>
      <w:r w:rsidR="001D139D" w:rsidRPr="00E22335">
        <w:rPr>
          <w:rFonts w:ascii="Times New Roman" w:hAnsi="Times New Roman"/>
          <w:color w:val="393939"/>
          <w:szCs w:val="18"/>
          <w:lang w:eastAsia="ru-RU"/>
        </w:rPr>
        <w:t>.3. Товарищество обязано вести реестр членов Товарищества.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4</w:t>
      </w:r>
      <w:r w:rsidR="001D139D" w:rsidRPr="00E22335">
        <w:rPr>
          <w:rFonts w:ascii="Times New Roman" w:hAnsi="Times New Roman"/>
          <w:color w:val="393939"/>
          <w:szCs w:val="18"/>
          <w:lang w:eastAsia="ru-RU"/>
        </w:rPr>
        <w:t>.4. Член Товарищества обязан:</w:t>
      </w:r>
      <w:r w:rsidR="001D139D" w:rsidRPr="00E22335">
        <w:rPr>
          <w:rFonts w:ascii="Times New Roman" w:hAnsi="Times New Roman"/>
          <w:color w:val="393939"/>
          <w:szCs w:val="18"/>
          <w:lang w:eastAsia="ru-RU"/>
        </w:rPr>
        <w:br/>
        <w:t>- предоставить правлению Товарищества достоверные сведения, предусмотренные пунктом 3.3 устава, и своевременно информировать правление Товарищества об их изменении;</w:t>
      </w:r>
      <w:r w:rsidR="001D139D" w:rsidRPr="00E22335">
        <w:rPr>
          <w:rFonts w:ascii="Times New Roman" w:hAnsi="Times New Roman"/>
          <w:color w:val="393939"/>
          <w:szCs w:val="18"/>
          <w:lang w:eastAsia="ru-RU"/>
        </w:rPr>
        <w:br/>
        <w:t>- соблюдать действующее законодательство, требования настоящего устава, внутренние документы Товарищества;</w:t>
      </w:r>
      <w:r w:rsidR="001D139D" w:rsidRPr="00E22335">
        <w:rPr>
          <w:rFonts w:ascii="Times New Roman" w:hAnsi="Times New Roman"/>
          <w:color w:val="393939"/>
          <w:szCs w:val="18"/>
          <w:lang w:eastAsia="ru-RU"/>
        </w:rPr>
        <w:br/>
        <w:t>- нести расходы по содержанию и ремонту общего имущества в многоквартирном доме;</w:t>
      </w:r>
      <w:r w:rsidR="001D139D" w:rsidRPr="00E22335">
        <w:rPr>
          <w:rFonts w:ascii="Times New Roman" w:hAnsi="Times New Roman"/>
          <w:color w:val="393939"/>
          <w:szCs w:val="18"/>
          <w:lang w:eastAsia="ru-RU"/>
        </w:rPr>
        <w:br/>
        <w:t xml:space="preserve">- уведомлять правление Товарищества о перепланировке (и/или переоборудовании) помещения, </w:t>
      </w:r>
      <w:r w:rsidR="001D139D" w:rsidRPr="00E22335">
        <w:rPr>
          <w:rFonts w:ascii="Times New Roman" w:hAnsi="Times New Roman"/>
          <w:color w:val="393939"/>
          <w:szCs w:val="18"/>
          <w:lang w:eastAsia="ru-RU"/>
        </w:rPr>
        <w:lastRenderedPageBreak/>
        <w:t>принадлежащего ему на праве собственности в случае, если такая перепланировка затрагивает законные права и интересы других собственников помещений.</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4</w:t>
      </w:r>
      <w:r w:rsidR="001D139D" w:rsidRPr="00E22335">
        <w:rPr>
          <w:rFonts w:ascii="Times New Roman" w:hAnsi="Times New Roman"/>
          <w:color w:val="393939"/>
          <w:szCs w:val="18"/>
          <w:lang w:eastAsia="ru-RU"/>
        </w:rPr>
        <w:t xml:space="preserve">.5. </w:t>
      </w:r>
      <w:proofErr w:type="gramStart"/>
      <w:r w:rsidR="001D139D" w:rsidRPr="00E22335">
        <w:rPr>
          <w:rFonts w:ascii="Times New Roman" w:hAnsi="Times New Roman"/>
          <w:color w:val="393939"/>
          <w:szCs w:val="18"/>
          <w:lang w:eastAsia="ru-RU"/>
        </w:rPr>
        <w:t>Члены Товарищества, а также не являющиеся членами Товарищества собственники помещений в многоквартирном доме вправе:</w:t>
      </w:r>
      <w:r w:rsidR="001D139D" w:rsidRPr="00E22335">
        <w:rPr>
          <w:rFonts w:ascii="Times New Roman" w:hAnsi="Times New Roman"/>
          <w:color w:val="393939"/>
          <w:szCs w:val="18"/>
          <w:lang w:eastAsia="ru-RU"/>
        </w:rPr>
        <w:br/>
        <w:t>- получать от органов управления Товарищества информацию о деятельности Товарищества в порядке и в объеме, установленном действующим законодательством;</w:t>
      </w:r>
      <w:r w:rsidR="001D139D" w:rsidRPr="00E22335">
        <w:rPr>
          <w:rFonts w:ascii="Times New Roman" w:hAnsi="Times New Roman"/>
          <w:color w:val="393939"/>
          <w:szCs w:val="18"/>
          <w:lang w:eastAsia="ru-RU"/>
        </w:rPr>
        <w:br/>
        <w:t>- обжаловать в судебном порядке решения органов управления Товарищества;</w:t>
      </w:r>
      <w:r w:rsidR="001D139D" w:rsidRPr="00E22335">
        <w:rPr>
          <w:rFonts w:ascii="Times New Roman" w:hAnsi="Times New Roman"/>
          <w:color w:val="393939"/>
          <w:szCs w:val="18"/>
          <w:lang w:eastAsia="ru-RU"/>
        </w:rPr>
        <w:br/>
        <w:t>- предъявлять требования к Товариществу относительно качества оказываемых услуг и (или) выполняемых работ;</w:t>
      </w:r>
      <w:proofErr w:type="gramEnd"/>
      <w:r w:rsidR="001D139D" w:rsidRPr="00E22335">
        <w:rPr>
          <w:rFonts w:ascii="Times New Roman" w:hAnsi="Times New Roman"/>
          <w:color w:val="393939"/>
          <w:szCs w:val="18"/>
          <w:lang w:eastAsia="ru-RU"/>
        </w:rPr>
        <w:br/>
        <w:t xml:space="preserve">- </w:t>
      </w:r>
      <w:proofErr w:type="gramStart"/>
      <w:r w:rsidR="001D139D" w:rsidRPr="00E22335">
        <w:rPr>
          <w:rFonts w:ascii="Times New Roman" w:hAnsi="Times New Roman"/>
          <w:color w:val="393939"/>
          <w:szCs w:val="18"/>
          <w:lang w:eastAsia="ru-RU"/>
        </w:rPr>
        <w:t>знакомиться со следующими документами: устав Товарищества, внесенные в устав изменения, свидетельство о государственной регистрации Товарищества; реестр членов Товарищества;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 заключения ревизионной комиссии (ревизора) Товарищества; документы, подтверждающие права Товарищества на имущество, отражаемое на его балансе;</w:t>
      </w:r>
      <w:proofErr w:type="gramEnd"/>
      <w:r w:rsidR="001D139D" w:rsidRPr="00E22335">
        <w:rPr>
          <w:rFonts w:ascii="Times New Roman" w:hAnsi="Times New Roman"/>
          <w:color w:val="393939"/>
          <w:szCs w:val="18"/>
          <w:lang w:eastAsia="ru-RU"/>
        </w:rPr>
        <w:t xml:space="preserve"> протоколы общих собраний членов Товарищества, заседаний правления Товарищества и ревизионной комиссии Товарищества; </w:t>
      </w:r>
      <w:proofErr w:type="gramStart"/>
      <w:r w:rsidR="001D139D" w:rsidRPr="00E22335">
        <w:rPr>
          <w:rFonts w:ascii="Times New Roman" w:hAnsi="Times New Roman"/>
          <w:color w:val="393939"/>
          <w:szCs w:val="18"/>
          <w:lang w:eastAsia="ru-RU"/>
        </w:rPr>
        <w:t>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r w:rsidR="001D139D" w:rsidRPr="00E22335">
        <w:rPr>
          <w:rFonts w:ascii="Times New Roman" w:hAnsi="Times New Roman"/>
          <w:color w:val="393939"/>
          <w:szCs w:val="18"/>
          <w:lang w:eastAsia="ru-RU"/>
        </w:rPr>
        <w:t xml:space="preserve"> техническая документация на многоквартирный дом и иные связанные с управлением данным домом документы; иные предусмотренные Жилищным кодексом Российской Федерации, уставом Товарищества и решениями общего собрания членов Товарищества внутренние документы Товарищества.</w:t>
      </w:r>
    </w:p>
    <w:p w:rsidR="00B01336" w:rsidRPr="00E22335" w:rsidRDefault="007F030A"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4.6.</w:t>
      </w:r>
      <w:r w:rsidR="00B01336" w:rsidRPr="00E22335">
        <w:rPr>
          <w:rFonts w:ascii="Times New Roman" w:hAnsi="Times New Roman"/>
          <w:color w:val="393939"/>
          <w:szCs w:val="18"/>
          <w:lang w:eastAsia="ru-RU"/>
        </w:rPr>
        <w:t xml:space="preserve"> При реорганизации юридического лица – члена Товарищества либо смерти физического лица – члена Товарищества их правопреемники (наследники),  в случае отчуждения имущества – приобретатели имущества входят в состав членов Товарищества с момента возникновения права собственности на имущество и подачи заявления о вступлении в Товарищество.</w:t>
      </w:r>
    </w:p>
    <w:p w:rsidR="007F030A" w:rsidRPr="00E22335" w:rsidRDefault="00B01336" w:rsidP="000130A6">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4.7.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ответственности в порядке, установленном законодательством и настоящим Уставом.</w:t>
      </w:r>
    </w:p>
    <w:p w:rsidR="00460A4D" w:rsidRPr="00E22335" w:rsidRDefault="008B45BC" w:rsidP="000130A6">
      <w:pPr>
        <w:shd w:val="clear" w:color="auto" w:fill="FDFEFF"/>
        <w:spacing w:before="100" w:beforeAutospacing="1" w:after="100" w:afterAutospacing="1" w:line="240" w:lineRule="atLeast"/>
        <w:rPr>
          <w:rFonts w:ascii="Times New Roman" w:hAnsi="Times New Roman"/>
          <w:b/>
          <w:bCs/>
          <w:color w:val="393939"/>
          <w:lang w:eastAsia="ru-RU"/>
        </w:rPr>
      </w:pPr>
      <w:r w:rsidRPr="00E22335">
        <w:rPr>
          <w:rFonts w:ascii="Times New Roman" w:hAnsi="Times New Roman"/>
          <w:b/>
          <w:bCs/>
          <w:color w:val="393939"/>
          <w:lang w:eastAsia="ru-RU"/>
        </w:rPr>
        <w:t>5</w:t>
      </w:r>
      <w:r w:rsidR="001D139D" w:rsidRPr="00E22335">
        <w:rPr>
          <w:rFonts w:ascii="Times New Roman" w:hAnsi="Times New Roman"/>
          <w:b/>
          <w:bCs/>
          <w:color w:val="393939"/>
          <w:lang w:eastAsia="ru-RU"/>
        </w:rPr>
        <w:t xml:space="preserve">. </w:t>
      </w:r>
      <w:r w:rsidR="00460A4D" w:rsidRPr="00E22335">
        <w:rPr>
          <w:rFonts w:ascii="Times New Roman" w:hAnsi="Times New Roman"/>
          <w:b/>
          <w:bCs/>
          <w:color w:val="393939"/>
          <w:lang w:eastAsia="ru-RU"/>
        </w:rPr>
        <w:t>ОБЩЕЕ СОБРАНИЕ ЧЛЕНОВ ТОВАРИЩЕСТВА СОБСТВЕННИКОВ ЖИЛЬЯ</w:t>
      </w:r>
    </w:p>
    <w:p w:rsidR="008F5B5A" w:rsidRPr="00E22335" w:rsidRDefault="00460A4D"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bCs/>
          <w:color w:val="393939"/>
          <w:lang w:eastAsia="ru-RU"/>
        </w:rPr>
        <w:t>5</w:t>
      </w:r>
      <w:r w:rsidR="001D139D" w:rsidRPr="00E22335">
        <w:rPr>
          <w:rFonts w:ascii="Times New Roman" w:hAnsi="Times New Roman"/>
          <w:color w:val="393939"/>
          <w:szCs w:val="18"/>
          <w:lang w:eastAsia="ru-RU"/>
        </w:rPr>
        <w:t xml:space="preserve">.1. </w:t>
      </w:r>
      <w:r w:rsidR="008F5B5A" w:rsidRPr="00E22335">
        <w:rPr>
          <w:rFonts w:ascii="Times New Roman" w:hAnsi="Times New Roman"/>
          <w:color w:val="393939"/>
          <w:szCs w:val="18"/>
          <w:lang w:eastAsia="ru-RU"/>
        </w:rPr>
        <w:t>Органами управления Товарищества являются общее собрание членов товарищества, правление товарищества.</w:t>
      </w:r>
    </w:p>
    <w:p w:rsidR="004604C2" w:rsidRPr="00E22335" w:rsidRDefault="008F5B5A" w:rsidP="004604C2">
      <w:pPr>
        <w:shd w:val="clear" w:color="auto" w:fill="FDFEFF"/>
        <w:spacing w:before="100" w:beforeAutospacing="1" w:after="100" w:afterAutospacing="1" w:line="0" w:lineRule="atLeast"/>
        <w:rPr>
          <w:rFonts w:ascii="Times New Roman" w:hAnsi="Times New Roman"/>
          <w:color w:val="393939"/>
          <w:szCs w:val="18"/>
          <w:lang w:eastAsia="ru-RU"/>
        </w:rPr>
      </w:pPr>
      <w:r w:rsidRPr="00E22335">
        <w:rPr>
          <w:rFonts w:ascii="Times New Roman" w:hAnsi="Times New Roman"/>
          <w:color w:val="393939"/>
          <w:szCs w:val="18"/>
          <w:lang w:eastAsia="ru-RU"/>
        </w:rPr>
        <w:t>5.2. О</w:t>
      </w:r>
      <w:r w:rsidR="001D139D" w:rsidRPr="00E22335">
        <w:rPr>
          <w:rFonts w:ascii="Times New Roman" w:hAnsi="Times New Roman"/>
          <w:color w:val="393939"/>
          <w:szCs w:val="18"/>
          <w:lang w:eastAsia="ru-RU"/>
        </w:rPr>
        <w:t>бщее собрание членов Товарищества является высшим органом управления Товарищества.</w:t>
      </w:r>
      <w:r w:rsidR="001D139D" w:rsidRPr="00E22335">
        <w:rPr>
          <w:rFonts w:ascii="Times New Roman" w:hAnsi="Times New Roman"/>
          <w:color w:val="393939"/>
          <w:szCs w:val="18"/>
          <w:lang w:eastAsia="ru-RU"/>
        </w:rPr>
        <w:br/>
      </w:r>
      <w:r w:rsidR="008B45BC" w:rsidRPr="00E22335">
        <w:rPr>
          <w:rFonts w:ascii="Times New Roman" w:hAnsi="Times New Roman"/>
          <w:color w:val="393939"/>
          <w:szCs w:val="18"/>
          <w:lang w:eastAsia="ru-RU"/>
        </w:rPr>
        <w:t>5</w:t>
      </w:r>
      <w:r w:rsidR="001D139D" w:rsidRPr="00E22335">
        <w:rPr>
          <w:rFonts w:ascii="Times New Roman" w:hAnsi="Times New Roman"/>
          <w:color w:val="393939"/>
          <w:szCs w:val="18"/>
          <w:lang w:eastAsia="ru-RU"/>
        </w:rPr>
        <w:t>.</w:t>
      </w:r>
      <w:r w:rsidRPr="00E22335">
        <w:rPr>
          <w:rFonts w:ascii="Times New Roman" w:hAnsi="Times New Roman"/>
          <w:color w:val="393939"/>
          <w:szCs w:val="18"/>
          <w:lang w:eastAsia="ru-RU"/>
        </w:rPr>
        <w:t>3</w:t>
      </w:r>
      <w:r w:rsidR="001D139D" w:rsidRPr="00E22335">
        <w:rPr>
          <w:rFonts w:ascii="Times New Roman" w:hAnsi="Times New Roman"/>
          <w:color w:val="393939"/>
          <w:szCs w:val="18"/>
          <w:lang w:eastAsia="ru-RU"/>
        </w:rPr>
        <w:t>. К компетенции общего собрания членов Товарищества относятся:</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5.3.1.</w:t>
      </w:r>
      <w:r w:rsidR="001D139D" w:rsidRPr="00E22335">
        <w:rPr>
          <w:rFonts w:ascii="Times New Roman" w:hAnsi="Times New Roman"/>
          <w:color w:val="393939"/>
          <w:szCs w:val="18"/>
          <w:lang w:eastAsia="ru-RU"/>
        </w:rPr>
        <w:t xml:space="preserve"> внесение изменений в устав Товарищества или утверждение устава Товарищества в новой редакции;</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5.3.2.</w:t>
      </w:r>
      <w:r w:rsidR="001D139D" w:rsidRPr="00E22335">
        <w:rPr>
          <w:rFonts w:ascii="Times New Roman" w:hAnsi="Times New Roman"/>
          <w:color w:val="393939"/>
          <w:szCs w:val="18"/>
          <w:lang w:eastAsia="ru-RU"/>
        </w:rPr>
        <w:t xml:space="preserve">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5.3.3.</w:t>
      </w:r>
      <w:r w:rsidR="001D139D" w:rsidRPr="00E22335">
        <w:rPr>
          <w:rFonts w:ascii="Times New Roman" w:hAnsi="Times New Roman"/>
          <w:color w:val="393939"/>
          <w:szCs w:val="18"/>
          <w:lang w:eastAsia="ru-RU"/>
        </w:rPr>
        <w:t xml:space="preserve"> избрание членов правления Товарищества, членов ревизионной комиссии (ревизора)</w:t>
      </w:r>
      <w:proofErr w:type="gramStart"/>
      <w:r w:rsidR="001D139D" w:rsidRPr="00E22335">
        <w:rPr>
          <w:rFonts w:ascii="Times New Roman" w:hAnsi="Times New Roman"/>
          <w:color w:val="393939"/>
          <w:szCs w:val="18"/>
          <w:lang w:eastAsia="ru-RU"/>
        </w:rPr>
        <w:t xml:space="preserve"> ,</w:t>
      </w:r>
      <w:proofErr w:type="gramEnd"/>
      <w:r w:rsidR="001D139D" w:rsidRPr="00E22335">
        <w:rPr>
          <w:rFonts w:ascii="Times New Roman" w:hAnsi="Times New Roman"/>
          <w:color w:val="393939"/>
          <w:szCs w:val="18"/>
          <w:lang w:eastAsia="ru-RU"/>
        </w:rPr>
        <w:t xml:space="preserve"> досрочное прекращение их полномочий;</w:t>
      </w:r>
      <w:r w:rsidR="001D139D" w:rsidRPr="00E22335">
        <w:rPr>
          <w:rFonts w:ascii="Times New Roman" w:hAnsi="Times New Roman"/>
          <w:color w:val="393939"/>
          <w:szCs w:val="18"/>
          <w:lang w:eastAsia="ru-RU"/>
        </w:rPr>
        <w:br/>
      </w:r>
      <w:proofErr w:type="gramStart"/>
      <w:r w:rsidRPr="00E22335">
        <w:rPr>
          <w:rFonts w:ascii="Times New Roman" w:hAnsi="Times New Roman"/>
          <w:color w:val="393939"/>
          <w:szCs w:val="18"/>
          <w:lang w:eastAsia="ru-RU"/>
        </w:rPr>
        <w:t>5.3.4.</w:t>
      </w:r>
      <w:r w:rsidR="001D139D" w:rsidRPr="00E22335">
        <w:rPr>
          <w:rFonts w:ascii="Times New Roman" w:hAnsi="Times New Roman"/>
          <w:color w:val="393939"/>
          <w:szCs w:val="18"/>
          <w:lang w:eastAsia="ru-RU"/>
        </w:rPr>
        <w:t xml:space="preserve"> </w:t>
      </w:r>
      <w:r w:rsidRPr="00E22335">
        <w:rPr>
          <w:rFonts w:ascii="Times New Roman" w:hAnsi="Times New Roman"/>
          <w:color w:val="393939"/>
          <w:szCs w:val="18"/>
          <w:lang w:eastAsia="ru-RU"/>
        </w:rPr>
        <w:t xml:space="preserve"> </w:t>
      </w:r>
      <w:r w:rsidR="001D139D" w:rsidRPr="00E22335">
        <w:rPr>
          <w:rFonts w:ascii="Times New Roman" w:hAnsi="Times New Roman"/>
          <w:color w:val="393939"/>
          <w:szCs w:val="18"/>
          <w:lang w:eastAsia="ru-RU"/>
        </w:rPr>
        <w:t>установление размера обязательных платежей и взносов членов Товарищества</w:t>
      </w:r>
      <w:r w:rsidR="00336A85">
        <w:rPr>
          <w:rFonts w:ascii="Times New Roman" w:hAnsi="Times New Roman"/>
          <w:color w:val="393939"/>
          <w:szCs w:val="18"/>
          <w:lang w:eastAsia="ru-RU"/>
        </w:rPr>
        <w:t>;</w:t>
      </w:r>
      <w:r w:rsidR="001D139D" w:rsidRPr="00E22335">
        <w:rPr>
          <w:rFonts w:ascii="Times New Roman" w:hAnsi="Times New Roman"/>
          <w:i/>
          <w:color w:val="0000FF"/>
          <w:szCs w:val="18"/>
          <w:lang w:eastAsia="ru-RU"/>
        </w:rPr>
        <w:br/>
      </w:r>
      <w:r w:rsidRPr="00E22335">
        <w:rPr>
          <w:rFonts w:ascii="Times New Roman" w:hAnsi="Times New Roman"/>
          <w:color w:val="393939"/>
          <w:szCs w:val="18"/>
          <w:lang w:eastAsia="ru-RU"/>
        </w:rPr>
        <w:t xml:space="preserve">5.3.5. </w:t>
      </w:r>
      <w:r w:rsidR="001D139D" w:rsidRPr="00E22335">
        <w:rPr>
          <w:rFonts w:ascii="Times New Roman" w:hAnsi="Times New Roman"/>
          <w:color w:val="393939"/>
          <w:szCs w:val="18"/>
          <w:lang w:eastAsia="ru-RU"/>
        </w:rPr>
        <w:t xml:space="preserve">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t xml:space="preserve">5.3.6. </w:t>
      </w:r>
      <w:r w:rsidR="001D139D" w:rsidRPr="00E22335">
        <w:rPr>
          <w:rFonts w:ascii="Times New Roman" w:hAnsi="Times New Roman"/>
          <w:color w:val="393939"/>
          <w:szCs w:val="18"/>
          <w:lang w:eastAsia="ru-RU"/>
        </w:rPr>
        <w:t xml:space="preserve"> принятие решения о получении заемных средств, в том числе банковских кредитов;</w:t>
      </w:r>
      <w:proofErr w:type="gramEnd"/>
      <w:r w:rsidR="001D139D" w:rsidRPr="00E22335">
        <w:rPr>
          <w:rFonts w:ascii="Times New Roman" w:hAnsi="Times New Roman"/>
          <w:color w:val="393939"/>
          <w:szCs w:val="18"/>
          <w:lang w:eastAsia="ru-RU"/>
        </w:rPr>
        <w:br/>
      </w:r>
      <w:r w:rsidRPr="00E22335">
        <w:rPr>
          <w:rFonts w:ascii="Times New Roman" w:hAnsi="Times New Roman"/>
          <w:color w:val="393939"/>
          <w:szCs w:val="18"/>
          <w:lang w:eastAsia="ru-RU"/>
        </w:rPr>
        <w:lastRenderedPageBreak/>
        <w:t>5.3.7.</w:t>
      </w:r>
      <w:r w:rsidR="001D139D" w:rsidRPr="00E22335">
        <w:rPr>
          <w:rFonts w:ascii="Times New Roman" w:hAnsi="Times New Roman"/>
          <w:color w:val="393939"/>
          <w:szCs w:val="18"/>
          <w:lang w:eastAsia="ru-RU"/>
        </w:rPr>
        <w:t xml:space="preserve"> определение приоритетных направлений деятельности Товарищества, принципов образования и использования его имущества,</w:t>
      </w:r>
    </w:p>
    <w:p w:rsidR="0072491E" w:rsidRPr="00E22335" w:rsidRDefault="004604C2" w:rsidP="004604C2">
      <w:pPr>
        <w:shd w:val="clear" w:color="auto" w:fill="FDFEFF"/>
        <w:spacing w:before="100" w:beforeAutospacing="1" w:after="100" w:afterAutospacing="1" w:line="0" w:lineRule="atLeast"/>
        <w:rPr>
          <w:rFonts w:ascii="Times New Roman" w:hAnsi="Times New Roman"/>
          <w:color w:val="393939"/>
          <w:szCs w:val="18"/>
          <w:lang w:eastAsia="ru-RU"/>
        </w:rPr>
      </w:pPr>
      <w:r w:rsidRPr="00E22335">
        <w:rPr>
          <w:rFonts w:ascii="Times New Roman" w:hAnsi="Times New Roman"/>
          <w:color w:val="393939"/>
          <w:szCs w:val="18"/>
          <w:lang w:eastAsia="ru-RU"/>
        </w:rPr>
        <w:t xml:space="preserve">5.3.8. определение </w:t>
      </w:r>
      <w:r w:rsidR="001D139D" w:rsidRPr="00E22335">
        <w:rPr>
          <w:rFonts w:ascii="Times New Roman" w:hAnsi="Times New Roman"/>
          <w:color w:val="393939"/>
          <w:szCs w:val="18"/>
          <w:lang w:eastAsia="ru-RU"/>
        </w:rPr>
        <w:t xml:space="preserve"> направлений использования дохода от хозяйственной деятельности Товарищества;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w:t>
      </w:r>
      <w:r w:rsidRPr="00E22335">
        <w:rPr>
          <w:rFonts w:ascii="Times New Roman" w:hAnsi="Times New Roman"/>
          <w:color w:val="393939"/>
          <w:szCs w:val="18"/>
          <w:lang w:eastAsia="ru-RU"/>
        </w:rPr>
        <w:t>9</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утверждение годового плана содержания и ремонта общего имущества в многоквартирном доме, отчета о выполнении такого плана;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w:t>
      </w:r>
      <w:r w:rsidRPr="00E22335">
        <w:rPr>
          <w:rFonts w:ascii="Times New Roman" w:hAnsi="Times New Roman"/>
          <w:color w:val="393939"/>
          <w:szCs w:val="18"/>
          <w:lang w:eastAsia="ru-RU"/>
        </w:rPr>
        <w:t>10</w:t>
      </w:r>
      <w:r w:rsidR="008F5B5A" w:rsidRPr="00E22335">
        <w:rPr>
          <w:rFonts w:ascii="Times New Roman" w:hAnsi="Times New Roman"/>
          <w:color w:val="393939"/>
          <w:szCs w:val="18"/>
          <w:lang w:eastAsia="ru-RU"/>
        </w:rPr>
        <w:t xml:space="preserve">. </w:t>
      </w:r>
      <w:r w:rsidR="001D139D" w:rsidRPr="00E22335">
        <w:rPr>
          <w:rFonts w:ascii="Times New Roman" w:hAnsi="Times New Roman"/>
          <w:color w:val="393939"/>
          <w:szCs w:val="18"/>
          <w:lang w:eastAsia="ru-RU"/>
        </w:rPr>
        <w:t xml:space="preserve"> утверждение смет доходов и расходов Товарищества на год, отчетов об исполнении таких смет, бухгалтерской (финансовой) отчетности, аудиторских заключений (в случае проведения аудиторских проверок);</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1</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утверждение годового отчета о деятельности правления Товарищества;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2</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w:t>
      </w:r>
      <w:r w:rsidRPr="00E22335">
        <w:rPr>
          <w:rFonts w:ascii="Times New Roman" w:hAnsi="Times New Roman"/>
          <w:color w:val="393939"/>
          <w:szCs w:val="18"/>
          <w:lang w:eastAsia="ru-RU"/>
        </w:rPr>
        <w:t>13.</w:t>
      </w:r>
      <w:r w:rsidR="001D139D" w:rsidRPr="00E22335">
        <w:rPr>
          <w:rFonts w:ascii="Times New Roman" w:hAnsi="Times New Roman"/>
          <w:color w:val="393939"/>
          <w:szCs w:val="18"/>
          <w:lang w:eastAsia="ru-RU"/>
        </w:rPr>
        <w:t xml:space="preserve"> рассмотрение жалоб на действия правления Товарищества, председателя правления Товарищества и ревизионной комиссии (ревизора) Товарищества;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4</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принятие и изменение по представлению </w:t>
      </w:r>
      <w:proofErr w:type="gramStart"/>
      <w:r w:rsidR="001D139D" w:rsidRPr="00E22335">
        <w:rPr>
          <w:rFonts w:ascii="Times New Roman" w:hAnsi="Times New Roman"/>
          <w:color w:val="393939"/>
          <w:szCs w:val="18"/>
          <w:lang w:eastAsia="ru-RU"/>
        </w:rPr>
        <w:t xml:space="preserve">председателя правления Товарищества </w:t>
      </w:r>
      <w:r w:rsidR="008F5B5A" w:rsidRPr="00E22335">
        <w:rPr>
          <w:rFonts w:ascii="Times New Roman" w:hAnsi="Times New Roman"/>
          <w:color w:val="393939"/>
          <w:szCs w:val="18"/>
          <w:lang w:eastAsia="ru-RU"/>
        </w:rPr>
        <w:t>П</w:t>
      </w:r>
      <w:r w:rsidR="001D139D" w:rsidRPr="00E22335">
        <w:rPr>
          <w:rFonts w:ascii="Times New Roman" w:hAnsi="Times New Roman"/>
          <w:color w:val="393939"/>
          <w:szCs w:val="18"/>
          <w:lang w:eastAsia="ru-RU"/>
        </w:rPr>
        <w:t>равил внутреннего распорядка Товарищества</w:t>
      </w:r>
      <w:proofErr w:type="gramEnd"/>
      <w:r w:rsidR="001D139D" w:rsidRPr="00E22335">
        <w:rPr>
          <w:rFonts w:ascii="Times New Roman" w:hAnsi="Times New Roman"/>
          <w:color w:val="393939"/>
          <w:szCs w:val="18"/>
          <w:lang w:eastAsia="ru-RU"/>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действующим законодательством, уставом Товарищества и решениями общего собрания членов Товарищества;</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5</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определение размера вознаграждения членов правления Товарищества, в том числе председателя правления Товарищества</w:t>
      </w:r>
      <w:r w:rsidR="008F5B5A" w:rsidRPr="00E22335">
        <w:rPr>
          <w:rFonts w:ascii="Times New Roman" w:hAnsi="Times New Roman"/>
          <w:color w:val="393939"/>
          <w:szCs w:val="18"/>
          <w:lang w:eastAsia="ru-RU"/>
        </w:rPr>
        <w:t xml:space="preserve"> и заместителя правления</w:t>
      </w:r>
      <w:r w:rsidR="001D139D"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6</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определение порядка приема в состав членов Товарищества и исключения из числа его участников, кроме случаев, если такой порядок определен законом;</w:t>
      </w:r>
      <w:r w:rsidR="001D139D" w:rsidRPr="00E22335">
        <w:rPr>
          <w:rFonts w:ascii="Times New Roman" w:hAnsi="Times New Roman"/>
          <w:color w:val="393939"/>
          <w:szCs w:val="18"/>
          <w:lang w:eastAsia="ru-RU"/>
        </w:rPr>
        <w:br/>
      </w:r>
      <w:r w:rsidR="008F5B5A" w:rsidRPr="00E22335">
        <w:rPr>
          <w:rFonts w:ascii="Times New Roman" w:hAnsi="Times New Roman"/>
          <w:color w:val="393939"/>
          <w:szCs w:val="18"/>
          <w:lang w:eastAsia="ru-RU"/>
        </w:rPr>
        <w:t>5.3.1</w:t>
      </w:r>
      <w:r w:rsidRPr="00E22335">
        <w:rPr>
          <w:rFonts w:ascii="Times New Roman" w:hAnsi="Times New Roman"/>
          <w:color w:val="393939"/>
          <w:szCs w:val="18"/>
          <w:lang w:eastAsia="ru-RU"/>
        </w:rPr>
        <w:t>7</w:t>
      </w:r>
      <w:r w:rsidR="008F5B5A"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другие вопросы, предусмотренные законом.</w:t>
      </w:r>
    </w:p>
    <w:p w:rsidR="0072491E" w:rsidRPr="00E22335" w:rsidRDefault="0072491E" w:rsidP="008F5B5A">
      <w:pPr>
        <w:shd w:val="clear" w:color="auto" w:fill="FDFEFF"/>
        <w:spacing w:before="100" w:beforeAutospacing="1" w:after="100" w:afterAutospacing="1" w:line="240" w:lineRule="atLeast"/>
        <w:rPr>
          <w:rFonts w:ascii="Times New Roman" w:hAnsi="Times New Roman"/>
          <w:color w:val="FF6600"/>
          <w:szCs w:val="18"/>
          <w:lang w:eastAsia="ru-RU"/>
        </w:rPr>
      </w:pPr>
    </w:p>
    <w:p w:rsidR="00336A85" w:rsidRDefault="001D139D" w:rsidP="008F5B5A">
      <w:pPr>
        <w:shd w:val="clear" w:color="auto" w:fill="FDFEFF"/>
        <w:spacing w:before="100" w:beforeAutospacing="1" w:after="100" w:afterAutospacing="1" w:line="240" w:lineRule="atLeast"/>
        <w:rPr>
          <w:rFonts w:ascii="Times New Roman" w:hAnsi="Times New Roman"/>
          <w:szCs w:val="18"/>
          <w:lang w:eastAsia="ru-RU"/>
        </w:rPr>
      </w:pPr>
      <w:r w:rsidRPr="00E22335">
        <w:rPr>
          <w:rFonts w:ascii="Times New Roman" w:hAnsi="Times New Roman"/>
          <w:color w:val="393939"/>
          <w:szCs w:val="18"/>
          <w:lang w:eastAsia="ru-RU"/>
        </w:rPr>
        <w:br/>
      </w:r>
      <w:r w:rsidR="0072491E" w:rsidRPr="00E22335">
        <w:rPr>
          <w:rFonts w:ascii="Times New Roman" w:hAnsi="Times New Roman"/>
          <w:color w:val="393939"/>
          <w:szCs w:val="18"/>
          <w:lang w:eastAsia="ru-RU"/>
        </w:rPr>
        <w:t>5.4</w:t>
      </w:r>
      <w:r w:rsidR="008F5B5A" w:rsidRPr="00E22335">
        <w:rPr>
          <w:rFonts w:ascii="Times New Roman" w:hAnsi="Times New Roman"/>
          <w:color w:val="393939"/>
          <w:szCs w:val="18"/>
          <w:lang w:eastAsia="ru-RU"/>
        </w:rPr>
        <w:t>.</w:t>
      </w:r>
      <w:r w:rsidRPr="00E22335">
        <w:rPr>
          <w:rFonts w:ascii="Times New Roman" w:hAnsi="Times New Roman"/>
          <w:color w:val="393939"/>
          <w:szCs w:val="18"/>
          <w:lang w:eastAsia="ru-RU"/>
        </w:rPr>
        <w:t xml:space="preserve"> Общее собрание членов Товарищества имеет право решать вопросы, которые отнесены к компетенции правления Товарищества.</w:t>
      </w:r>
      <w:r w:rsidRPr="00E22335">
        <w:rPr>
          <w:rFonts w:ascii="Times New Roman" w:hAnsi="Times New Roman"/>
          <w:color w:val="393939"/>
          <w:szCs w:val="18"/>
          <w:lang w:eastAsia="ru-RU"/>
        </w:rPr>
        <w:br/>
      </w:r>
      <w:r w:rsidR="0072491E" w:rsidRPr="00336A85">
        <w:rPr>
          <w:rFonts w:ascii="Times New Roman" w:hAnsi="Times New Roman"/>
          <w:szCs w:val="18"/>
          <w:lang w:eastAsia="ru-RU"/>
        </w:rPr>
        <w:t>5.5.</w:t>
      </w:r>
      <w:r w:rsidRPr="00336A85">
        <w:rPr>
          <w:rFonts w:ascii="Times New Roman" w:hAnsi="Times New Roman"/>
          <w:szCs w:val="18"/>
          <w:lang w:eastAsia="ru-RU"/>
        </w:rPr>
        <w:t xml:space="preserve"> По решению общего собрания членов Товарищества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r w:rsidR="0072491E" w:rsidRPr="00336A85">
        <w:rPr>
          <w:rFonts w:ascii="Times New Roman" w:hAnsi="Times New Roman"/>
          <w:szCs w:val="18"/>
          <w:lang w:eastAsia="ru-RU"/>
        </w:rPr>
        <w:t xml:space="preserve"> </w:t>
      </w:r>
    </w:p>
    <w:p w:rsidR="00220AD7" w:rsidRDefault="0072491E"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b/>
          <w:szCs w:val="18"/>
          <w:lang w:eastAsia="ru-RU"/>
        </w:rPr>
        <w:t>6. ПОРЯДОК ОРГАНИЗАЦИИ И ПРОВЕДЕНИЯ ОБЩЕГО СОБРАНИЯ ЧЛЕНОВ ТОВАРИЩЕСТВА</w:t>
      </w:r>
      <w:r w:rsidR="001D139D" w:rsidRPr="00E22335">
        <w:rPr>
          <w:rFonts w:ascii="Times New Roman" w:hAnsi="Times New Roman"/>
          <w:color w:val="FF6600"/>
          <w:szCs w:val="18"/>
          <w:lang w:eastAsia="ru-RU"/>
        </w:rPr>
        <w:br/>
      </w:r>
      <w:r w:rsidR="001D139D" w:rsidRPr="00E22335">
        <w:rPr>
          <w:rFonts w:ascii="Times New Roman" w:hAnsi="Times New Roman"/>
          <w:color w:val="393939"/>
          <w:szCs w:val="18"/>
          <w:lang w:eastAsia="ru-RU"/>
        </w:rPr>
        <w:br/>
      </w:r>
      <w:r w:rsidR="00067417" w:rsidRPr="00E22335">
        <w:rPr>
          <w:rFonts w:ascii="Times New Roman" w:hAnsi="Times New Roman"/>
          <w:color w:val="393939"/>
          <w:szCs w:val="18"/>
          <w:lang w:eastAsia="ru-RU"/>
        </w:rPr>
        <w:t>6.1.</w:t>
      </w:r>
      <w:r w:rsidR="001D139D" w:rsidRPr="00E22335">
        <w:rPr>
          <w:rFonts w:ascii="Times New Roman" w:hAnsi="Times New Roman"/>
          <w:color w:val="393939"/>
          <w:szCs w:val="18"/>
          <w:lang w:eastAsia="ru-RU"/>
        </w:rPr>
        <w:t xml:space="preserve"> Ежегодное общее собрание членов Товарищества проводится не позднее </w:t>
      </w:r>
      <w:r w:rsidR="00336A85">
        <w:rPr>
          <w:rFonts w:ascii="Times New Roman" w:hAnsi="Times New Roman"/>
          <w:color w:val="393939"/>
          <w:szCs w:val="18"/>
          <w:lang w:eastAsia="ru-RU"/>
        </w:rPr>
        <w:t xml:space="preserve"> 90 дней</w:t>
      </w:r>
      <w:r w:rsidR="001D139D" w:rsidRPr="00E22335">
        <w:rPr>
          <w:rFonts w:ascii="Times New Roman" w:hAnsi="Times New Roman"/>
          <w:color w:val="393939"/>
          <w:szCs w:val="18"/>
          <w:lang w:eastAsia="ru-RU"/>
        </w:rPr>
        <w:t xml:space="preserve"> после окончания финансового года по инициативе</w:t>
      </w:r>
      <w:r w:rsidR="00122368">
        <w:rPr>
          <w:rFonts w:ascii="Times New Roman" w:hAnsi="Times New Roman"/>
          <w:color w:val="393939"/>
          <w:szCs w:val="18"/>
          <w:lang w:eastAsia="ru-RU"/>
        </w:rPr>
        <w:t xml:space="preserve"> </w:t>
      </w:r>
      <w:r w:rsidR="001D139D" w:rsidRPr="00E22335">
        <w:rPr>
          <w:rFonts w:ascii="Times New Roman" w:hAnsi="Times New Roman"/>
          <w:color w:val="393939"/>
          <w:szCs w:val="18"/>
          <w:lang w:eastAsia="ru-RU"/>
        </w:rPr>
        <w:t xml:space="preserve"> правления Товарищества.</w:t>
      </w:r>
      <w:r w:rsidR="00220AD7">
        <w:rPr>
          <w:rFonts w:ascii="Times New Roman" w:hAnsi="Times New Roman"/>
          <w:color w:val="393939"/>
          <w:szCs w:val="18"/>
          <w:lang w:eastAsia="ru-RU"/>
        </w:rPr>
        <w:t xml:space="preserve"> </w:t>
      </w:r>
    </w:p>
    <w:p w:rsidR="003B36DC" w:rsidRPr="00E22335" w:rsidRDefault="00220AD7" w:rsidP="008F5B5A">
      <w:pPr>
        <w:shd w:val="clear" w:color="auto" w:fill="FDFEFF"/>
        <w:spacing w:before="100" w:beforeAutospacing="1" w:after="100" w:afterAutospacing="1" w:line="240" w:lineRule="atLeast"/>
        <w:rPr>
          <w:rFonts w:ascii="Times New Roman" w:hAnsi="Times New Roman"/>
          <w:color w:val="FF0000"/>
          <w:szCs w:val="18"/>
          <w:lang w:eastAsia="ru-RU"/>
        </w:rPr>
      </w:pPr>
      <w:r>
        <w:rPr>
          <w:rFonts w:ascii="Times New Roman" w:hAnsi="Times New Roman"/>
          <w:color w:val="393939"/>
          <w:szCs w:val="18"/>
          <w:lang w:eastAsia="ru-RU"/>
        </w:rPr>
        <w:t xml:space="preserve">Проводимые </w:t>
      </w:r>
      <w:r w:rsidR="001D139D" w:rsidRPr="00E22335">
        <w:rPr>
          <w:rFonts w:ascii="Times New Roman" w:hAnsi="Times New Roman"/>
          <w:color w:val="393939"/>
          <w:szCs w:val="18"/>
          <w:lang w:eastAsia="ru-RU"/>
        </w:rPr>
        <w:t xml:space="preserve"> помимо годового общего собрания общие собрания членов Товарищества являются внеочередными. Внеочередное общее собрание членов Товарищества может быть созвано по инициативе любого из </w:t>
      </w:r>
      <w:r w:rsidR="00122368">
        <w:rPr>
          <w:rFonts w:ascii="Times New Roman" w:hAnsi="Times New Roman"/>
          <w:color w:val="393939"/>
          <w:szCs w:val="18"/>
          <w:lang w:eastAsia="ru-RU"/>
        </w:rPr>
        <w:t>членов Товарищества</w:t>
      </w:r>
      <w:r w:rsidR="001D139D"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br/>
      </w:r>
      <w:r w:rsidR="00067417" w:rsidRPr="00E22335">
        <w:rPr>
          <w:rFonts w:ascii="Times New Roman" w:hAnsi="Times New Roman"/>
          <w:color w:val="393939"/>
          <w:szCs w:val="18"/>
          <w:lang w:eastAsia="ru-RU"/>
        </w:rPr>
        <w:t>6.2.</w:t>
      </w:r>
      <w:r w:rsidR="001D139D" w:rsidRPr="00E22335">
        <w:rPr>
          <w:rFonts w:ascii="Times New Roman" w:hAnsi="Times New Roman"/>
          <w:color w:val="393939"/>
          <w:szCs w:val="18"/>
          <w:lang w:eastAsia="ru-RU"/>
        </w:rPr>
        <w:t xml:space="preserve">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w:t>
      </w:r>
      <w:r w:rsidR="003B36DC" w:rsidRPr="00E22335">
        <w:rPr>
          <w:rFonts w:ascii="Times New Roman" w:hAnsi="Times New Roman"/>
          <w:color w:val="FF0000"/>
          <w:szCs w:val="18"/>
          <w:lang w:eastAsia="ru-RU"/>
        </w:rPr>
        <w:t xml:space="preserve"> </w:t>
      </w:r>
      <w:r w:rsidR="003B36DC" w:rsidRPr="00336A85">
        <w:rPr>
          <w:rFonts w:ascii="Times New Roman" w:hAnsi="Times New Roman"/>
          <w:szCs w:val="18"/>
          <w:lang w:eastAsia="ru-RU"/>
        </w:rPr>
        <w:t xml:space="preserve">через почтовый ящик, закрепленный за членом Товарищества. Уведомления  в почтовые ящики вкладываются в присутствии двух членов правления с составлением  акта об </w:t>
      </w:r>
      <w:proofErr w:type="gramStart"/>
      <w:r w:rsidR="003B36DC" w:rsidRPr="00336A85">
        <w:rPr>
          <w:rFonts w:ascii="Times New Roman" w:hAnsi="Times New Roman"/>
          <w:szCs w:val="18"/>
          <w:lang w:eastAsia="ru-RU"/>
        </w:rPr>
        <w:t>уведомлении</w:t>
      </w:r>
      <w:proofErr w:type="gramEnd"/>
      <w:r w:rsidR="003B36DC" w:rsidRPr="00336A85">
        <w:rPr>
          <w:rFonts w:ascii="Times New Roman" w:hAnsi="Times New Roman"/>
          <w:szCs w:val="18"/>
          <w:lang w:eastAsia="ru-RU"/>
        </w:rPr>
        <w:t xml:space="preserve"> о проведении общего собрания через почтовый ящик.</w:t>
      </w:r>
    </w:p>
    <w:p w:rsidR="00445FBB" w:rsidRDefault="003B36DC"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szCs w:val="18"/>
          <w:lang w:eastAsia="ru-RU"/>
        </w:rPr>
        <w:t xml:space="preserve">6.3. </w:t>
      </w:r>
      <w:r w:rsidR="00D92D7D" w:rsidRPr="00E22335">
        <w:rPr>
          <w:rFonts w:ascii="Times New Roman" w:hAnsi="Times New Roman"/>
          <w:szCs w:val="18"/>
          <w:lang w:eastAsia="ru-RU"/>
        </w:rPr>
        <w:t>У</w:t>
      </w:r>
      <w:r w:rsidR="001D139D" w:rsidRPr="00E22335">
        <w:rPr>
          <w:rFonts w:ascii="Times New Roman" w:hAnsi="Times New Roman"/>
          <w:szCs w:val="18"/>
          <w:lang w:eastAsia="ru-RU"/>
        </w:rPr>
        <w:t>ведомление</w:t>
      </w:r>
      <w:r w:rsidR="001D139D" w:rsidRPr="00E22335">
        <w:rPr>
          <w:rFonts w:ascii="Times New Roman" w:hAnsi="Times New Roman"/>
          <w:color w:val="393939"/>
          <w:szCs w:val="18"/>
          <w:lang w:eastAsia="ru-RU"/>
        </w:rPr>
        <w:t xml:space="preserve"> направляется не позднее</w:t>
      </w:r>
      <w:r w:rsidR="00067417"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чем за десять дней до даты проведения общего собрания.</w:t>
      </w:r>
      <w:r w:rsidR="001D139D" w:rsidRPr="00E22335">
        <w:rPr>
          <w:rFonts w:ascii="Times New Roman" w:hAnsi="Times New Roman"/>
          <w:color w:val="393939"/>
          <w:szCs w:val="18"/>
          <w:lang w:eastAsia="ru-RU"/>
        </w:rPr>
        <w:br/>
      </w:r>
      <w:r w:rsidR="00067417" w:rsidRPr="00E22335">
        <w:rPr>
          <w:rFonts w:ascii="Times New Roman" w:hAnsi="Times New Roman"/>
          <w:color w:val="393939"/>
          <w:szCs w:val="18"/>
          <w:lang w:eastAsia="ru-RU"/>
        </w:rPr>
        <w:t>6.</w:t>
      </w:r>
      <w:r w:rsidRPr="00E22335">
        <w:rPr>
          <w:rFonts w:ascii="Times New Roman" w:hAnsi="Times New Roman"/>
          <w:color w:val="393939"/>
          <w:szCs w:val="18"/>
          <w:lang w:eastAsia="ru-RU"/>
        </w:rPr>
        <w:t>4</w:t>
      </w:r>
      <w:r w:rsidR="00067417"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В уведомлении о проведении общего собрания членов Товарищества указываются сведения о лице, по инициативе которого созывается общее собрание,</w:t>
      </w:r>
      <w:r w:rsidR="00445FBB">
        <w:rPr>
          <w:rFonts w:ascii="Times New Roman" w:hAnsi="Times New Roman"/>
          <w:color w:val="393939"/>
          <w:szCs w:val="18"/>
          <w:lang w:eastAsia="ru-RU"/>
        </w:rPr>
        <w:t xml:space="preserve"> форма проведения собрания,</w:t>
      </w:r>
      <w:r w:rsidR="001D139D" w:rsidRPr="00E22335">
        <w:rPr>
          <w:rFonts w:ascii="Times New Roman" w:hAnsi="Times New Roman"/>
          <w:color w:val="393939"/>
          <w:szCs w:val="18"/>
          <w:lang w:eastAsia="ru-RU"/>
        </w:rPr>
        <w:t xml:space="preserve"> место и </w:t>
      </w:r>
      <w:r w:rsidR="001D139D" w:rsidRPr="00E22335">
        <w:rPr>
          <w:rFonts w:ascii="Times New Roman" w:hAnsi="Times New Roman"/>
          <w:color w:val="393939"/>
          <w:szCs w:val="18"/>
          <w:lang w:eastAsia="ru-RU"/>
        </w:rPr>
        <w:lastRenderedPageBreak/>
        <w:t>время проведения собрания, повестка дня общего собрания</w:t>
      </w:r>
      <w:r w:rsidR="00445FBB">
        <w:rPr>
          <w:rFonts w:ascii="Times New Roman" w:hAnsi="Times New Roman"/>
          <w:color w:val="393939"/>
          <w:szCs w:val="18"/>
          <w:lang w:eastAsia="ru-RU"/>
        </w:rPr>
        <w:t>, порядок ознакомления с информацией и (или) материалами, которые будут представлены на данном собрании, и место и адрес, где с ними можно ознакомиться</w:t>
      </w:r>
      <w:r w:rsidR="001D139D" w:rsidRPr="00E22335">
        <w:rPr>
          <w:rFonts w:ascii="Times New Roman" w:hAnsi="Times New Roman"/>
          <w:color w:val="393939"/>
          <w:szCs w:val="18"/>
          <w:lang w:eastAsia="ru-RU"/>
        </w:rPr>
        <w:t xml:space="preserve">. </w:t>
      </w:r>
      <w:r w:rsidR="00445FBB">
        <w:rPr>
          <w:rFonts w:ascii="Times New Roman" w:hAnsi="Times New Roman"/>
          <w:color w:val="393939"/>
          <w:szCs w:val="18"/>
          <w:lang w:eastAsia="ru-RU"/>
        </w:rPr>
        <w:t>В случае проведения общего собрания в форме заочного голосования дополнительно должны быть указаны дата окончания приема решений собственником по вопросам, поставленным на голосование, и место или адрес, куда должны передаваться такие решения.</w:t>
      </w:r>
    </w:p>
    <w:p w:rsidR="00584A24" w:rsidRPr="00E22335" w:rsidRDefault="001D139D"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Общее собрание членов Товарищества не вправе выносить на обсуждение вопросы, которые не были включены в повестку дня.</w:t>
      </w:r>
      <w:r w:rsidRPr="00E22335">
        <w:rPr>
          <w:rFonts w:ascii="Times New Roman" w:hAnsi="Times New Roman"/>
          <w:color w:val="393939"/>
          <w:szCs w:val="18"/>
          <w:lang w:eastAsia="ru-RU"/>
        </w:rPr>
        <w:br/>
      </w:r>
      <w:r w:rsidR="003B36DC" w:rsidRPr="00E22335">
        <w:rPr>
          <w:rFonts w:ascii="Times New Roman" w:hAnsi="Times New Roman"/>
          <w:color w:val="393939"/>
          <w:szCs w:val="18"/>
          <w:lang w:eastAsia="ru-RU"/>
        </w:rPr>
        <w:t>6.5.</w:t>
      </w:r>
      <w:r w:rsidRPr="00E22335">
        <w:rPr>
          <w:rFonts w:ascii="Times New Roman" w:hAnsi="Times New Roman"/>
          <w:color w:val="393939"/>
          <w:szCs w:val="18"/>
          <w:lang w:eastAsia="ru-RU"/>
        </w:rPr>
        <w:t xml:space="preserve">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sidRPr="00E22335">
        <w:rPr>
          <w:rFonts w:ascii="Times New Roman" w:hAnsi="Times New Roman"/>
          <w:color w:val="393939"/>
          <w:szCs w:val="18"/>
          <w:lang w:eastAsia="ru-RU"/>
        </w:rPr>
        <w:br/>
      </w:r>
      <w:r w:rsidR="003B36DC" w:rsidRPr="00E22335">
        <w:rPr>
          <w:rFonts w:ascii="Times New Roman" w:hAnsi="Times New Roman"/>
          <w:color w:val="393939"/>
          <w:szCs w:val="18"/>
          <w:lang w:eastAsia="ru-RU"/>
        </w:rPr>
        <w:t>6.6.</w:t>
      </w:r>
      <w:r w:rsidRPr="00E22335">
        <w:rPr>
          <w:rFonts w:ascii="Times New Roman" w:hAnsi="Times New Roman"/>
          <w:color w:val="393939"/>
          <w:szCs w:val="18"/>
          <w:lang w:eastAsia="ru-RU"/>
        </w:rPr>
        <w:t xml:space="preserve"> Решения общего собрания членов Товарищества по вопросам, отнесенным к компетенции общего собрания в соответствии с пунктами </w:t>
      </w:r>
      <w:r w:rsidR="003B36DC" w:rsidRPr="00E22335">
        <w:rPr>
          <w:rFonts w:ascii="Times New Roman" w:hAnsi="Times New Roman"/>
          <w:color w:val="393939"/>
          <w:szCs w:val="18"/>
          <w:lang w:eastAsia="ru-RU"/>
        </w:rPr>
        <w:t>5.3.2., 5.3.</w:t>
      </w:r>
      <w:r w:rsidRPr="00E22335">
        <w:rPr>
          <w:rFonts w:ascii="Times New Roman" w:hAnsi="Times New Roman"/>
          <w:color w:val="393939"/>
          <w:szCs w:val="18"/>
          <w:lang w:eastAsia="ru-RU"/>
        </w:rPr>
        <w:t xml:space="preserve">6 и </w:t>
      </w:r>
      <w:r w:rsidR="003B36DC" w:rsidRPr="00E22335">
        <w:rPr>
          <w:rFonts w:ascii="Times New Roman" w:hAnsi="Times New Roman"/>
          <w:color w:val="393939"/>
          <w:szCs w:val="18"/>
          <w:lang w:eastAsia="ru-RU"/>
        </w:rPr>
        <w:t>5.3.7.</w:t>
      </w:r>
      <w:r w:rsidRPr="00E22335">
        <w:rPr>
          <w:rFonts w:ascii="Times New Roman" w:hAnsi="Times New Roman"/>
          <w:color w:val="393939"/>
          <w:szCs w:val="18"/>
          <w:lang w:eastAsia="ru-RU"/>
        </w:rPr>
        <w:t>,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w:t>
      </w:r>
      <w:r w:rsidR="00584A24" w:rsidRPr="00E22335">
        <w:rPr>
          <w:rFonts w:ascii="Times New Roman" w:hAnsi="Times New Roman"/>
          <w:color w:val="393939"/>
          <w:szCs w:val="18"/>
          <w:lang w:eastAsia="ru-RU"/>
        </w:rPr>
        <w:t>ищества или их представителей.</w:t>
      </w:r>
      <w:r w:rsidR="00584A24" w:rsidRPr="00E22335">
        <w:rPr>
          <w:rFonts w:ascii="Times New Roman" w:hAnsi="Times New Roman"/>
          <w:color w:val="393939"/>
          <w:szCs w:val="18"/>
          <w:lang w:eastAsia="ru-RU"/>
        </w:rPr>
        <w:br/>
        <w:t>6.7.</w:t>
      </w:r>
      <w:r w:rsidRPr="00E22335">
        <w:rPr>
          <w:rFonts w:ascii="Times New Roman" w:hAnsi="Times New Roman"/>
          <w:color w:val="393939"/>
          <w:szCs w:val="18"/>
          <w:lang w:eastAsia="ru-RU"/>
        </w:rPr>
        <w:t xml:space="preserve">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140E5" w:rsidRPr="00E22335" w:rsidRDefault="002140E5"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6.8. Голосование на общем собрании осуществляется членом Товарищества как лично, так и через своего представителя.</w:t>
      </w:r>
    </w:p>
    <w:p w:rsidR="002140E5" w:rsidRPr="00E22335" w:rsidRDefault="002140E5"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6.9. Представитель члена товарищества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Гражданского кодекса Российской Федерации  удостоверена нотариально</w:t>
      </w:r>
      <w:r w:rsidR="00764194" w:rsidRPr="00E22335">
        <w:rPr>
          <w:rFonts w:ascii="Times New Roman" w:hAnsi="Times New Roman"/>
          <w:color w:val="393939"/>
          <w:szCs w:val="18"/>
          <w:lang w:eastAsia="ru-RU"/>
        </w:rPr>
        <w:t>, если иное не установлено законом</w:t>
      </w:r>
      <w:r w:rsidRPr="00E22335">
        <w:rPr>
          <w:rFonts w:ascii="Times New Roman" w:hAnsi="Times New Roman"/>
          <w:color w:val="393939"/>
          <w:szCs w:val="18"/>
          <w:lang w:eastAsia="ru-RU"/>
        </w:rPr>
        <w:t>.</w:t>
      </w:r>
    </w:p>
    <w:p w:rsidR="00764194" w:rsidRPr="00E22335" w:rsidRDefault="00764194"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6.10. Количество голосов, которым обладает каждый член Товарищества на общем собрании, пропорционально его доле в праве общей собственности на общее имущество в многоквартирном доме.</w:t>
      </w:r>
    </w:p>
    <w:p w:rsidR="00764194" w:rsidRPr="00E22335" w:rsidRDefault="00764194"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6.11. Голосование по вопросам повестки дня общего собрания может осуществляться посредством оформленных в письменной форме решений членов Товарищества по вопросам, поставленным на голосование.</w:t>
      </w:r>
    </w:p>
    <w:p w:rsidR="00445FBB" w:rsidRPr="00E22335" w:rsidRDefault="00764194"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6.12.  В случае, если при проведении общего собрания членов Товарищества</w:t>
      </w:r>
      <w:r w:rsidR="006822EC" w:rsidRPr="00E22335">
        <w:rPr>
          <w:rFonts w:ascii="Times New Roman" w:hAnsi="Times New Roman"/>
          <w:color w:val="393939"/>
          <w:szCs w:val="18"/>
          <w:lang w:eastAsia="ru-RU"/>
        </w:rPr>
        <w:t xml:space="preserve"> путем совместного присутствия членов Товарищества для обсуждения вопросов повестки дня и принятия решений по вопросам, поставленным на голосование, такое собрание не имело указанного в п.6.5. настоящего устава кворума, в дальнейшем решения общего собрания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p>
    <w:p w:rsidR="006822EC" w:rsidRPr="00E22335" w:rsidRDefault="006822EC"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 xml:space="preserve">6.13. Голосование по вопросам повестки дня общего собрания членов Товарищества, проводимого в форме заочного голосования, осуществляется только посредством оформленных </w:t>
      </w:r>
      <w:r w:rsidR="00F10032" w:rsidRPr="00E22335">
        <w:rPr>
          <w:rFonts w:ascii="Times New Roman" w:hAnsi="Times New Roman"/>
          <w:color w:val="393939"/>
          <w:szCs w:val="18"/>
          <w:lang w:eastAsia="ru-RU"/>
        </w:rPr>
        <w:t>в</w:t>
      </w:r>
      <w:r w:rsidRPr="00E22335">
        <w:rPr>
          <w:rFonts w:ascii="Times New Roman" w:hAnsi="Times New Roman"/>
          <w:color w:val="393939"/>
          <w:szCs w:val="18"/>
          <w:lang w:eastAsia="ru-RU"/>
        </w:rPr>
        <w:t xml:space="preserve"> письменной форме решений членов Товарищества по вопросам, поставленным на голосование за исключением случая, </w:t>
      </w:r>
      <w:r w:rsidR="00F10032" w:rsidRPr="00E22335">
        <w:rPr>
          <w:rFonts w:ascii="Times New Roman" w:hAnsi="Times New Roman"/>
          <w:color w:val="393939"/>
          <w:szCs w:val="18"/>
          <w:lang w:eastAsia="ru-RU"/>
        </w:rPr>
        <w:t xml:space="preserve">когда общее собрание членов Товарищества проводится в форме заочного голосования </w:t>
      </w:r>
      <w:r w:rsidR="00F10032" w:rsidRPr="00E22335">
        <w:rPr>
          <w:rFonts w:ascii="Times New Roman" w:hAnsi="Times New Roman"/>
          <w:i/>
          <w:color w:val="393939"/>
          <w:szCs w:val="18"/>
          <w:lang w:eastAsia="ru-RU"/>
        </w:rPr>
        <w:t>с использованием системы</w:t>
      </w:r>
      <w:r w:rsidR="00F10032" w:rsidRPr="00E22335">
        <w:rPr>
          <w:rFonts w:ascii="Times New Roman" w:hAnsi="Times New Roman"/>
          <w:color w:val="393939"/>
          <w:szCs w:val="18"/>
          <w:lang w:eastAsia="ru-RU"/>
        </w:rPr>
        <w:t>.</w:t>
      </w:r>
      <w:r w:rsidRPr="00E22335">
        <w:rPr>
          <w:rFonts w:ascii="Times New Roman" w:hAnsi="Times New Roman"/>
          <w:color w:val="393939"/>
          <w:szCs w:val="18"/>
          <w:lang w:eastAsia="ru-RU"/>
        </w:rPr>
        <w:t xml:space="preserve">   </w:t>
      </w:r>
    </w:p>
    <w:p w:rsidR="009424D7" w:rsidRPr="00E22335" w:rsidRDefault="006822EC"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lastRenderedPageBreak/>
        <w:t xml:space="preserve">6.14.Принявшими участие в общем </w:t>
      </w:r>
      <w:r w:rsidR="009424D7" w:rsidRPr="00E22335">
        <w:rPr>
          <w:rFonts w:ascii="Times New Roman" w:hAnsi="Times New Roman"/>
          <w:color w:val="393939"/>
          <w:szCs w:val="18"/>
          <w:lang w:eastAsia="ru-RU"/>
        </w:rPr>
        <w:t>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rsidR="006822EC" w:rsidRPr="00E22335" w:rsidRDefault="009424D7"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6.15. В решении члена Товарищества по вопросам, поставленным на голосование, должны быть указаны:</w:t>
      </w:r>
    </w:p>
    <w:p w:rsidR="009424D7" w:rsidRPr="00E22335" w:rsidRDefault="009424D7"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1) сведения о лице, участвующем в голосовании;</w:t>
      </w:r>
    </w:p>
    <w:p w:rsidR="009424D7" w:rsidRPr="00E22335" w:rsidRDefault="009424D7"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2) сведения о документе, подтверждающем право  собственности лица, участвующего в голосовании, на помещение в многоквартирном доме;</w:t>
      </w:r>
    </w:p>
    <w:p w:rsidR="009424D7" w:rsidRPr="00E22335" w:rsidRDefault="009424D7"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3) дата принятия в члены Товарищества,</w:t>
      </w:r>
    </w:p>
    <w:p w:rsidR="009424D7" w:rsidRPr="00E22335" w:rsidRDefault="009424D7"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4) решения по каждому вопросу повестки дня, выраженные формулировками «за», «против» или «воздержался».</w:t>
      </w:r>
    </w:p>
    <w:p w:rsidR="00225326" w:rsidRPr="00E22335" w:rsidRDefault="00584A24"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w:t>
      </w:r>
      <w:r w:rsidR="00246F54" w:rsidRPr="00E22335">
        <w:rPr>
          <w:rFonts w:ascii="Times New Roman" w:hAnsi="Times New Roman"/>
          <w:color w:val="393939"/>
          <w:szCs w:val="18"/>
          <w:lang w:eastAsia="ru-RU"/>
        </w:rPr>
        <w:t>16</w:t>
      </w:r>
      <w:r w:rsidRPr="00E22335">
        <w:rPr>
          <w:rFonts w:ascii="Times New Roman" w:hAnsi="Times New Roman"/>
          <w:color w:val="393939"/>
          <w:szCs w:val="18"/>
          <w:lang w:eastAsia="ru-RU"/>
        </w:rPr>
        <w:t>. Решения общего собрания</w:t>
      </w:r>
      <w:r w:rsidR="005A1164">
        <w:rPr>
          <w:rFonts w:ascii="Times New Roman" w:hAnsi="Times New Roman"/>
          <w:color w:val="393939"/>
          <w:szCs w:val="18"/>
          <w:lang w:eastAsia="ru-RU"/>
        </w:rPr>
        <w:t xml:space="preserve"> членов</w:t>
      </w:r>
      <w:r w:rsidRPr="00E22335">
        <w:rPr>
          <w:rFonts w:ascii="Times New Roman" w:hAnsi="Times New Roman"/>
          <w:color w:val="393939"/>
          <w:szCs w:val="18"/>
          <w:lang w:eastAsia="ru-RU"/>
        </w:rPr>
        <w:t xml:space="preserve"> Товариществ</w:t>
      </w:r>
      <w:r w:rsidR="005A1164">
        <w:rPr>
          <w:rFonts w:ascii="Times New Roman" w:hAnsi="Times New Roman"/>
          <w:color w:val="393939"/>
          <w:szCs w:val="18"/>
          <w:lang w:eastAsia="ru-RU"/>
        </w:rPr>
        <w:t>а</w:t>
      </w:r>
      <w:r w:rsidRPr="00E22335">
        <w:rPr>
          <w:rFonts w:ascii="Times New Roman" w:hAnsi="Times New Roman"/>
          <w:color w:val="393939"/>
          <w:szCs w:val="18"/>
          <w:lang w:eastAsia="ru-RU"/>
        </w:rPr>
        <w:t xml:space="preserve"> доводятся до сведения </w:t>
      </w:r>
      <w:r w:rsidR="00336A85">
        <w:rPr>
          <w:rFonts w:ascii="Times New Roman" w:hAnsi="Times New Roman"/>
          <w:color w:val="393939"/>
          <w:szCs w:val="18"/>
          <w:lang w:eastAsia="ru-RU"/>
        </w:rPr>
        <w:t xml:space="preserve">членов Товарищества и </w:t>
      </w:r>
      <w:r w:rsidRPr="00E22335">
        <w:rPr>
          <w:rFonts w:ascii="Times New Roman" w:hAnsi="Times New Roman"/>
          <w:color w:val="393939"/>
          <w:szCs w:val="18"/>
          <w:lang w:eastAsia="ru-RU"/>
        </w:rPr>
        <w:t xml:space="preserve">собственников помещений </w:t>
      </w:r>
      <w:r w:rsidRPr="001E6FDE">
        <w:rPr>
          <w:rFonts w:ascii="Times New Roman" w:hAnsi="Times New Roman"/>
          <w:szCs w:val="18"/>
          <w:lang w:eastAsia="ru-RU"/>
        </w:rPr>
        <w:t xml:space="preserve">Председателем Правления Товарищества путем размещения соответствующих сообщений об этом на первом этаже </w:t>
      </w:r>
      <w:r w:rsidR="00336A85" w:rsidRPr="001E6FDE">
        <w:rPr>
          <w:rFonts w:ascii="Times New Roman" w:hAnsi="Times New Roman"/>
          <w:szCs w:val="18"/>
          <w:lang w:eastAsia="ru-RU"/>
        </w:rPr>
        <w:t xml:space="preserve"> в каждом подъезде  на информационных стендах</w:t>
      </w:r>
      <w:r w:rsidR="001E6FDE" w:rsidRPr="001E6FDE">
        <w:rPr>
          <w:rFonts w:ascii="Times New Roman" w:hAnsi="Times New Roman"/>
          <w:szCs w:val="18"/>
          <w:lang w:eastAsia="ru-RU"/>
        </w:rPr>
        <w:t xml:space="preserve"> и на сайте в сети интернет</w:t>
      </w:r>
      <w:r w:rsidR="001E6FDE">
        <w:rPr>
          <w:rFonts w:ascii="Times New Roman" w:hAnsi="Times New Roman"/>
          <w:color w:val="FF0000"/>
          <w:szCs w:val="18"/>
          <w:lang w:eastAsia="ru-RU"/>
        </w:rPr>
        <w:t xml:space="preserve"> </w:t>
      </w:r>
      <w:r w:rsidRPr="00E22335">
        <w:rPr>
          <w:rFonts w:ascii="Times New Roman" w:hAnsi="Times New Roman"/>
          <w:color w:val="393939"/>
          <w:szCs w:val="18"/>
          <w:lang w:eastAsia="ru-RU"/>
        </w:rPr>
        <w:t>не позднее чем через 10 дней со дня принятия таких решений.</w:t>
      </w:r>
      <w:r w:rsidR="005A1164">
        <w:rPr>
          <w:rFonts w:ascii="Times New Roman" w:hAnsi="Times New Roman"/>
          <w:color w:val="393939"/>
          <w:szCs w:val="18"/>
          <w:lang w:eastAsia="ru-RU"/>
        </w:rPr>
        <w:t xml:space="preserve"> Кроме того, решения общего собрания членов Товарищества могут быть размещены в сети Интернет на информационном ресурсе, определенном Правлением. </w:t>
      </w:r>
      <w:r w:rsidR="009B4196">
        <w:rPr>
          <w:rFonts w:ascii="Times New Roman" w:hAnsi="Times New Roman"/>
          <w:color w:val="393939"/>
          <w:szCs w:val="18"/>
          <w:lang w:eastAsia="ru-RU"/>
        </w:rPr>
        <w:t>Наименование информационного ресурса должно быть доведено до сведения членов Товарищества путем размещения соответствующих сообщений на информационных стендах.</w:t>
      </w:r>
    </w:p>
    <w:p w:rsidR="00F10032" w:rsidRPr="00E22335" w:rsidRDefault="00246F54"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6.17</w:t>
      </w:r>
      <w:r w:rsidR="00225326" w:rsidRPr="00E22335">
        <w:rPr>
          <w:rFonts w:ascii="Times New Roman" w:hAnsi="Times New Roman"/>
          <w:color w:val="393939"/>
          <w:szCs w:val="18"/>
          <w:lang w:eastAsia="ru-RU"/>
        </w:rPr>
        <w:t>. Протоколы общих собраний членов Товарищества и решения таких членов по вопросам, поставленным на голосование, хранятся в месте или по адресу, которые определены решением данного собрания.</w:t>
      </w:r>
    </w:p>
    <w:p w:rsidR="00225326" w:rsidRPr="00E22335" w:rsidRDefault="00225326"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w:t>
      </w:r>
      <w:r w:rsidR="00F10032" w:rsidRPr="00E22335">
        <w:rPr>
          <w:rFonts w:ascii="Times New Roman" w:hAnsi="Times New Roman"/>
          <w:color w:val="393939"/>
          <w:szCs w:val="18"/>
          <w:lang w:eastAsia="ru-RU"/>
        </w:rPr>
        <w:t>8</w:t>
      </w:r>
      <w:r w:rsidRPr="00E22335">
        <w:rPr>
          <w:rFonts w:ascii="Times New Roman" w:hAnsi="Times New Roman"/>
          <w:color w:val="393939"/>
          <w:szCs w:val="18"/>
          <w:lang w:eastAsia="ru-RU"/>
        </w:rPr>
        <w:t>.</w:t>
      </w:r>
      <w:r w:rsidR="001D139D" w:rsidRPr="00E22335">
        <w:rPr>
          <w:rFonts w:ascii="Times New Roman" w:hAnsi="Times New Roman"/>
          <w:color w:val="393939"/>
          <w:szCs w:val="18"/>
          <w:lang w:eastAsia="ru-RU"/>
        </w:rPr>
        <w:t xml:space="preserve"> Решение общего собрания Товарищества, принятое в установленном законом порядке, по вопросам, отнесенным к компетенции такого собрания, является обязательным для всех членов Товарищества, в том числе для тех членов, которые не участвовали в голосовании.</w:t>
      </w:r>
    </w:p>
    <w:p w:rsidR="00225326" w:rsidRPr="00E22335" w:rsidRDefault="00225326" w:rsidP="008F5B5A">
      <w:pPr>
        <w:shd w:val="clear" w:color="auto" w:fill="FDFEFF"/>
        <w:spacing w:before="100" w:beforeAutospacing="1" w:after="100" w:afterAutospacing="1" w:line="240" w:lineRule="atLeast"/>
        <w:rPr>
          <w:rFonts w:ascii="Times New Roman" w:hAnsi="Times New Roman"/>
          <w:color w:val="393939"/>
          <w:szCs w:val="18"/>
          <w:lang w:eastAsia="ru-RU"/>
        </w:rPr>
      </w:pPr>
      <w:r w:rsidRPr="00E22335">
        <w:rPr>
          <w:rFonts w:ascii="Times New Roman" w:hAnsi="Times New Roman"/>
          <w:color w:val="393939"/>
          <w:szCs w:val="18"/>
          <w:lang w:eastAsia="ru-RU"/>
        </w:rPr>
        <w:t>6.1</w:t>
      </w:r>
      <w:r w:rsidR="00F10032" w:rsidRPr="00E22335">
        <w:rPr>
          <w:rFonts w:ascii="Times New Roman" w:hAnsi="Times New Roman"/>
          <w:color w:val="393939"/>
          <w:szCs w:val="18"/>
          <w:lang w:eastAsia="ru-RU"/>
        </w:rPr>
        <w:t>9</w:t>
      </w:r>
      <w:r w:rsidRPr="00E22335">
        <w:rPr>
          <w:rFonts w:ascii="Times New Roman" w:hAnsi="Times New Roman"/>
          <w:color w:val="393939"/>
          <w:szCs w:val="18"/>
          <w:lang w:eastAsia="ru-RU"/>
        </w:rPr>
        <w:t>. Член Товарищества вправе обжаловать в суд решение, принятое общим собранием с нарушением требований закона,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течение 6 месяцев со дня, когда указанный член Товарищества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члену Товарищества.</w:t>
      </w:r>
    </w:p>
    <w:p w:rsidR="00E22335" w:rsidRPr="00E22335" w:rsidRDefault="0023515A" w:rsidP="00E22335">
      <w:pPr>
        <w:shd w:val="clear" w:color="auto" w:fill="FDFEFF"/>
        <w:spacing w:before="100" w:beforeAutospacing="1" w:after="100" w:afterAutospacing="1" w:line="240" w:lineRule="atLeast"/>
        <w:rPr>
          <w:rFonts w:ascii="Times New Roman" w:hAnsi="Times New Roman" w:cs="Verdana"/>
          <w:szCs w:val="18"/>
          <w:lang w:eastAsia="ru-RU"/>
        </w:rPr>
      </w:pPr>
      <w:r w:rsidRPr="00E22335">
        <w:rPr>
          <w:rFonts w:ascii="Times New Roman" w:hAnsi="Times New Roman"/>
          <w:b/>
          <w:color w:val="393939"/>
          <w:szCs w:val="18"/>
          <w:lang w:eastAsia="ru-RU"/>
        </w:rPr>
        <w:t>7. ОБЩЕЕ СОБРАНИЕ ЧЛЕНОВ ТОВАРИЩЕСТВА В ФОРМЕ ЗАОЧНОГО ГОЛОСОВАНИЯ С ИСПОЛЬЗОВАНИЕМ СИСТЕМЫ</w:t>
      </w:r>
    </w:p>
    <w:p w:rsidR="001D72A5" w:rsidRDefault="00E22335" w:rsidP="00E22335">
      <w:pPr>
        <w:shd w:val="clear" w:color="auto" w:fill="FDFEFF"/>
        <w:spacing w:before="100" w:beforeAutospacing="1" w:after="100" w:afterAutospacing="1" w:line="0" w:lineRule="atLeast"/>
        <w:rPr>
          <w:rFonts w:ascii="Times New Roman" w:hAnsi="Times New Roman" w:cs="Verdana"/>
          <w:szCs w:val="18"/>
          <w:lang w:eastAsia="ru-RU"/>
        </w:rPr>
      </w:pPr>
      <w:r>
        <w:rPr>
          <w:rFonts w:ascii="Times New Roman" w:hAnsi="Times New Roman" w:cs="Verdana"/>
          <w:szCs w:val="18"/>
          <w:lang w:eastAsia="ru-RU"/>
        </w:rPr>
        <w:t>7.1.</w:t>
      </w:r>
      <w:r w:rsidRPr="00E22335">
        <w:rPr>
          <w:rFonts w:ascii="Times New Roman" w:hAnsi="Times New Roman" w:cs="Verdana"/>
          <w:szCs w:val="18"/>
          <w:lang w:eastAsia="ru-RU"/>
        </w:rPr>
        <w:t xml:space="preserve"> В случае принятия </w:t>
      </w:r>
      <w:r>
        <w:rPr>
          <w:rFonts w:ascii="Times New Roman" w:hAnsi="Times New Roman" w:cs="Verdana"/>
          <w:szCs w:val="18"/>
          <w:lang w:eastAsia="ru-RU"/>
        </w:rPr>
        <w:t>в установленном настоящим уставом порядке</w:t>
      </w:r>
      <w:r w:rsidRPr="00E22335">
        <w:rPr>
          <w:rFonts w:ascii="Times New Roman" w:hAnsi="Times New Roman" w:cs="Verdana"/>
          <w:szCs w:val="18"/>
          <w:lang w:eastAsia="ru-RU"/>
        </w:rPr>
        <w:t xml:space="preserve"> решений</w:t>
      </w:r>
      <w:r w:rsidR="001D72A5">
        <w:rPr>
          <w:rFonts w:ascii="Times New Roman" w:hAnsi="Times New Roman" w:cs="Verdana"/>
          <w:szCs w:val="18"/>
          <w:lang w:eastAsia="ru-RU"/>
        </w:rPr>
        <w:t>:</w:t>
      </w:r>
    </w:p>
    <w:p w:rsidR="001D72A5" w:rsidRPr="001E6FDE" w:rsidRDefault="001D72A5" w:rsidP="00E22335">
      <w:pPr>
        <w:shd w:val="clear" w:color="auto" w:fill="FDFEFF"/>
        <w:spacing w:before="100" w:beforeAutospacing="1" w:after="100" w:afterAutospacing="1" w:line="0" w:lineRule="atLeast"/>
        <w:rPr>
          <w:rFonts w:ascii="Times New Roman" w:hAnsi="Times New Roman"/>
          <w:szCs w:val="18"/>
          <w:lang w:eastAsia="ru-RU"/>
        </w:rPr>
      </w:pPr>
      <w:r w:rsidRPr="001E6FDE">
        <w:rPr>
          <w:rFonts w:ascii="Times New Roman" w:hAnsi="Times New Roman" w:cs="Verdana"/>
          <w:szCs w:val="18"/>
          <w:lang w:eastAsia="ru-RU"/>
        </w:rPr>
        <w:t>-</w:t>
      </w:r>
      <w:r w:rsidR="00E22335" w:rsidRPr="001E6FDE">
        <w:rPr>
          <w:rFonts w:ascii="Times New Roman" w:hAnsi="Times New Roman"/>
          <w:szCs w:val="18"/>
          <w:lang w:eastAsia="ru-RU"/>
        </w:rPr>
        <w:t xml:space="preserve"> об использовании системы или иных информационных систем при проведении общего собрания членов Товарищества в форме заочного голосования,</w:t>
      </w:r>
    </w:p>
    <w:p w:rsidR="001D72A5" w:rsidRPr="001E6FDE" w:rsidRDefault="001D72A5" w:rsidP="00E22335">
      <w:pPr>
        <w:shd w:val="clear" w:color="auto" w:fill="FDFEFF"/>
        <w:spacing w:before="100" w:beforeAutospacing="1" w:after="100" w:afterAutospacing="1" w:line="0" w:lineRule="atLeast"/>
        <w:rPr>
          <w:rFonts w:ascii="Times New Roman" w:hAnsi="Times New Roman"/>
          <w:szCs w:val="18"/>
          <w:lang w:eastAsia="ru-RU"/>
        </w:rPr>
      </w:pPr>
      <w:r w:rsidRPr="001E6FDE">
        <w:rPr>
          <w:rFonts w:ascii="Times New Roman" w:hAnsi="Times New Roman"/>
          <w:szCs w:val="18"/>
          <w:lang w:eastAsia="ru-RU"/>
        </w:rPr>
        <w:t>-</w:t>
      </w:r>
      <w:r w:rsidR="00E22335" w:rsidRPr="001E6FDE">
        <w:rPr>
          <w:rFonts w:ascii="Times New Roman" w:hAnsi="Times New Roman"/>
          <w:szCs w:val="18"/>
          <w:lang w:eastAsia="ru-RU"/>
        </w:rPr>
        <w:t xml:space="preserve"> об определении лиц, которые от имени членов Товарищества уполномочены на использование системы или иных информационных систем при проведении общего собрания членов Товарищества в форме заочного голосования,</w:t>
      </w:r>
    </w:p>
    <w:p w:rsidR="00E22335" w:rsidRPr="001E6FDE" w:rsidRDefault="001D72A5" w:rsidP="00E22335">
      <w:pPr>
        <w:shd w:val="clear" w:color="auto" w:fill="FDFEFF"/>
        <w:spacing w:before="100" w:beforeAutospacing="1" w:after="100" w:afterAutospacing="1" w:line="0" w:lineRule="atLeast"/>
        <w:rPr>
          <w:rFonts w:ascii="Times New Roman" w:hAnsi="Times New Roman"/>
          <w:szCs w:val="18"/>
          <w:lang w:eastAsia="ru-RU"/>
        </w:rPr>
      </w:pPr>
      <w:r w:rsidRPr="001E6FDE">
        <w:rPr>
          <w:rFonts w:ascii="Times New Roman" w:hAnsi="Times New Roman"/>
          <w:szCs w:val="18"/>
          <w:lang w:eastAsia="ru-RU"/>
        </w:rPr>
        <w:lastRenderedPageBreak/>
        <w:t>-</w:t>
      </w:r>
      <w:r w:rsidR="00E22335" w:rsidRPr="001E6FDE">
        <w:rPr>
          <w:rFonts w:ascii="Times New Roman" w:hAnsi="Times New Roman"/>
          <w:szCs w:val="18"/>
          <w:lang w:eastAsia="ru-RU"/>
        </w:rPr>
        <w:t xml:space="preserve"> о порядке приема администратором общего собрания сообщений о проведении общих собраний членов Товарищества, решений членов товарищества по вопросам, поставленным на голосование, а также о продолжительности голосования по вопросам повестки дня общего собрания членов Товарищества в форме заочного голосования с использованием системы</w:t>
      </w:r>
    </w:p>
    <w:p w:rsidR="00E22335" w:rsidRPr="00E22335" w:rsidRDefault="00E22335" w:rsidP="00E22335">
      <w:pPr>
        <w:autoSpaceDE w:val="0"/>
        <w:autoSpaceDN w:val="0"/>
        <w:adjustRightInd w:val="0"/>
        <w:spacing w:after="0" w:line="240" w:lineRule="auto"/>
        <w:jc w:val="both"/>
        <w:rPr>
          <w:rFonts w:ascii="Times New Roman" w:hAnsi="Times New Roman" w:cs="Verdana"/>
          <w:szCs w:val="18"/>
          <w:lang w:eastAsia="ru-RU"/>
        </w:rPr>
      </w:pPr>
      <w:r w:rsidRPr="00E22335">
        <w:rPr>
          <w:rFonts w:ascii="Times New Roman" w:hAnsi="Times New Roman" w:cs="Verdana"/>
          <w:szCs w:val="18"/>
          <w:lang w:eastAsia="ru-RU"/>
        </w:rPr>
        <w:t xml:space="preserve">система используется для размещения </w:t>
      </w:r>
      <w:hyperlink r:id="rId7" w:history="1">
        <w:r w:rsidRPr="001D72A5">
          <w:rPr>
            <w:rFonts w:ascii="Times New Roman" w:hAnsi="Times New Roman" w:cs="Verdana"/>
            <w:color w:val="000000"/>
            <w:szCs w:val="18"/>
            <w:lang w:eastAsia="ru-RU"/>
          </w:rPr>
          <w:t>сообщений</w:t>
        </w:r>
      </w:hyperlink>
      <w:r w:rsidRPr="00E22335">
        <w:rPr>
          <w:rFonts w:ascii="Times New Roman" w:hAnsi="Times New Roman" w:cs="Verdana"/>
          <w:szCs w:val="18"/>
          <w:lang w:eastAsia="ru-RU"/>
        </w:rPr>
        <w:t xml:space="preserve"> о проведении общего собрания </w:t>
      </w:r>
      <w:r w:rsidR="001D72A5">
        <w:rPr>
          <w:rFonts w:ascii="Times New Roman" w:hAnsi="Times New Roman" w:cs="Verdana"/>
          <w:szCs w:val="18"/>
          <w:lang w:eastAsia="ru-RU"/>
        </w:rPr>
        <w:t>членов Товарищества</w:t>
      </w:r>
      <w:r w:rsidRPr="00E22335">
        <w:rPr>
          <w:rFonts w:ascii="Times New Roman" w:hAnsi="Times New Roman" w:cs="Verdana"/>
          <w:szCs w:val="18"/>
          <w:lang w:eastAsia="ru-RU"/>
        </w:rPr>
        <w:t>, решений, принятых общим собранием</w:t>
      </w:r>
      <w:r w:rsidR="001D72A5">
        <w:rPr>
          <w:rFonts w:ascii="Times New Roman" w:hAnsi="Times New Roman" w:cs="Verdana"/>
          <w:szCs w:val="18"/>
          <w:lang w:eastAsia="ru-RU"/>
        </w:rPr>
        <w:t xml:space="preserve"> </w:t>
      </w:r>
      <w:r w:rsidRPr="00E22335">
        <w:rPr>
          <w:rFonts w:ascii="Times New Roman" w:hAnsi="Times New Roman" w:cs="Verdana"/>
          <w:szCs w:val="18"/>
          <w:lang w:eastAsia="ru-RU"/>
        </w:rPr>
        <w:t>итогов голосования, для хранения протоколов общих собраний</w:t>
      </w:r>
      <w:r w:rsidR="001D72A5">
        <w:rPr>
          <w:rFonts w:ascii="Times New Roman" w:hAnsi="Times New Roman" w:cs="Verdana"/>
          <w:szCs w:val="18"/>
          <w:lang w:eastAsia="ru-RU"/>
        </w:rPr>
        <w:t xml:space="preserve"> </w:t>
      </w:r>
      <w:r w:rsidRPr="00E22335">
        <w:rPr>
          <w:rFonts w:ascii="Times New Roman" w:hAnsi="Times New Roman" w:cs="Verdana"/>
          <w:szCs w:val="18"/>
          <w:lang w:eastAsia="ru-RU"/>
        </w:rPr>
        <w:t>по вопросам повестки дня общего собрания</w:t>
      </w:r>
      <w:r w:rsidR="001D72A5">
        <w:rPr>
          <w:rFonts w:ascii="Times New Roman" w:hAnsi="Times New Roman" w:cs="Verdana"/>
          <w:szCs w:val="18"/>
          <w:lang w:eastAsia="ru-RU"/>
        </w:rPr>
        <w:t xml:space="preserve"> </w:t>
      </w:r>
      <w:r w:rsidRPr="00E22335">
        <w:rPr>
          <w:rFonts w:ascii="Times New Roman" w:hAnsi="Times New Roman" w:cs="Verdana"/>
          <w:szCs w:val="18"/>
          <w:lang w:eastAsia="ru-RU"/>
        </w:rPr>
        <w:t xml:space="preserve">, для размещения электронных образов решений </w:t>
      </w:r>
      <w:r w:rsidR="001D72A5">
        <w:rPr>
          <w:rFonts w:ascii="Times New Roman" w:hAnsi="Times New Roman" w:cs="Verdana"/>
          <w:szCs w:val="18"/>
          <w:lang w:eastAsia="ru-RU"/>
        </w:rPr>
        <w:t>членов Товарищества</w:t>
      </w:r>
      <w:r w:rsidRPr="00E22335">
        <w:rPr>
          <w:rFonts w:ascii="Times New Roman" w:hAnsi="Times New Roman" w:cs="Verdana"/>
          <w:szCs w:val="18"/>
          <w:lang w:eastAsia="ru-RU"/>
        </w:rPr>
        <w:t xml:space="preserve"> по вопросам, поставленным на голосование, а также для осуществления голосования по вопросам повестки дня общего собрания </w:t>
      </w:r>
      <w:r w:rsidR="001D72A5">
        <w:rPr>
          <w:rFonts w:ascii="Times New Roman" w:hAnsi="Times New Roman" w:cs="Verdana"/>
          <w:szCs w:val="18"/>
          <w:lang w:eastAsia="ru-RU"/>
        </w:rPr>
        <w:t>членов Товарищества</w:t>
      </w:r>
      <w:r w:rsidRPr="00E22335">
        <w:rPr>
          <w:rFonts w:ascii="Times New Roman" w:hAnsi="Times New Roman" w:cs="Verdana"/>
          <w:szCs w:val="18"/>
          <w:lang w:eastAsia="ru-RU"/>
        </w:rPr>
        <w:t>.</w:t>
      </w:r>
    </w:p>
    <w:p w:rsidR="006F6CA1" w:rsidRDefault="001D72A5" w:rsidP="001D72A5">
      <w:pPr>
        <w:autoSpaceDE w:val="0"/>
        <w:autoSpaceDN w:val="0"/>
        <w:adjustRightInd w:val="0"/>
        <w:spacing w:after="0" w:line="240" w:lineRule="auto"/>
        <w:jc w:val="both"/>
        <w:rPr>
          <w:rFonts w:ascii="Times New Roman" w:hAnsi="Times New Roman" w:cs="Verdana"/>
          <w:szCs w:val="18"/>
          <w:lang w:eastAsia="ru-RU"/>
        </w:rPr>
      </w:pPr>
      <w:bookmarkStart w:id="1" w:name="Par2"/>
      <w:bookmarkEnd w:id="1"/>
      <w:r>
        <w:rPr>
          <w:rFonts w:ascii="Times New Roman" w:hAnsi="Times New Roman" w:cs="Verdana"/>
          <w:szCs w:val="18"/>
          <w:lang w:eastAsia="ru-RU"/>
        </w:rPr>
        <w:t>7.</w:t>
      </w:r>
      <w:r w:rsidR="00E22335" w:rsidRPr="00E22335">
        <w:rPr>
          <w:rFonts w:ascii="Times New Roman" w:hAnsi="Times New Roman" w:cs="Verdana"/>
          <w:szCs w:val="18"/>
          <w:lang w:eastAsia="ru-RU"/>
        </w:rPr>
        <w:t>2. В случае использования системы при проведении общего собрания</w:t>
      </w:r>
      <w:r>
        <w:rPr>
          <w:rFonts w:ascii="Times New Roman" w:hAnsi="Times New Roman" w:cs="Verdana"/>
          <w:szCs w:val="18"/>
          <w:lang w:eastAsia="ru-RU"/>
        </w:rPr>
        <w:t xml:space="preserve"> членов Товарищества</w:t>
      </w:r>
      <w:r w:rsidR="006F6CA1">
        <w:rPr>
          <w:rFonts w:ascii="Times New Roman" w:hAnsi="Times New Roman" w:cs="Verdana"/>
          <w:szCs w:val="18"/>
          <w:lang w:eastAsia="ru-RU"/>
        </w:rPr>
        <w:t>:</w:t>
      </w:r>
    </w:p>
    <w:p w:rsidR="006F6CA1" w:rsidRDefault="00E22335" w:rsidP="001D72A5">
      <w:pPr>
        <w:autoSpaceDE w:val="0"/>
        <w:autoSpaceDN w:val="0"/>
        <w:adjustRightInd w:val="0"/>
        <w:spacing w:after="0" w:line="240" w:lineRule="auto"/>
        <w:jc w:val="both"/>
        <w:rPr>
          <w:rFonts w:ascii="Times New Roman" w:hAnsi="Times New Roman" w:cs="Verdana"/>
          <w:szCs w:val="18"/>
          <w:lang w:eastAsia="ru-RU"/>
        </w:rPr>
      </w:pPr>
      <w:r w:rsidRPr="00E22335">
        <w:rPr>
          <w:rFonts w:ascii="Times New Roman" w:hAnsi="Times New Roman" w:cs="Verdana"/>
          <w:szCs w:val="18"/>
          <w:lang w:eastAsia="ru-RU"/>
        </w:rPr>
        <w:t xml:space="preserve"> </w:t>
      </w:r>
      <w:r w:rsidR="006F6CA1">
        <w:rPr>
          <w:rFonts w:ascii="Times New Roman" w:hAnsi="Times New Roman" w:cs="Verdana"/>
          <w:szCs w:val="18"/>
          <w:lang w:eastAsia="ru-RU"/>
        </w:rPr>
        <w:t xml:space="preserve"> </w:t>
      </w:r>
      <w:r w:rsidRPr="00E22335">
        <w:rPr>
          <w:rFonts w:ascii="Times New Roman" w:hAnsi="Times New Roman" w:cs="Verdana"/>
          <w:szCs w:val="18"/>
          <w:lang w:eastAsia="ru-RU"/>
        </w:rPr>
        <w:t xml:space="preserve"> </w:t>
      </w:r>
      <w:r w:rsidR="006F6CA1">
        <w:rPr>
          <w:rFonts w:ascii="Times New Roman" w:hAnsi="Times New Roman" w:cs="Verdana"/>
          <w:szCs w:val="18"/>
          <w:lang w:eastAsia="ru-RU"/>
        </w:rPr>
        <w:t>-</w:t>
      </w:r>
      <w:r w:rsidRPr="00E22335">
        <w:rPr>
          <w:rFonts w:ascii="Times New Roman" w:hAnsi="Times New Roman" w:cs="Verdana"/>
          <w:szCs w:val="18"/>
          <w:lang w:eastAsia="ru-RU"/>
        </w:rPr>
        <w:t>сообщени</w:t>
      </w:r>
      <w:r w:rsidR="006F6CA1">
        <w:rPr>
          <w:rFonts w:ascii="Times New Roman" w:hAnsi="Times New Roman" w:cs="Verdana"/>
          <w:szCs w:val="18"/>
          <w:lang w:eastAsia="ru-RU"/>
        </w:rPr>
        <w:t>е</w:t>
      </w:r>
      <w:r w:rsidRPr="00E22335">
        <w:rPr>
          <w:rFonts w:ascii="Times New Roman" w:hAnsi="Times New Roman" w:cs="Verdana"/>
          <w:szCs w:val="18"/>
          <w:lang w:eastAsia="ru-RU"/>
        </w:rPr>
        <w:t xml:space="preserve"> о проведении общего собрания</w:t>
      </w:r>
      <w:r w:rsidR="006F6CA1">
        <w:rPr>
          <w:rFonts w:ascii="Times New Roman" w:hAnsi="Times New Roman" w:cs="Verdana"/>
          <w:szCs w:val="18"/>
          <w:lang w:eastAsia="ru-RU"/>
        </w:rPr>
        <w:t xml:space="preserve">  должно быть размещено в системе не позднее чем за 10 дней до даты проведения собрания</w:t>
      </w:r>
      <w:r w:rsidRPr="00E22335">
        <w:rPr>
          <w:rFonts w:ascii="Times New Roman" w:hAnsi="Times New Roman" w:cs="Verdana"/>
          <w:szCs w:val="18"/>
          <w:lang w:eastAsia="ru-RU"/>
        </w:rPr>
        <w:t>,</w:t>
      </w:r>
    </w:p>
    <w:p w:rsidR="006F6CA1" w:rsidRDefault="006F6CA1" w:rsidP="001D72A5">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w:t>
      </w:r>
      <w:r w:rsidR="00E22335" w:rsidRPr="00E22335">
        <w:rPr>
          <w:rFonts w:ascii="Times New Roman" w:hAnsi="Times New Roman" w:cs="Verdana"/>
          <w:szCs w:val="18"/>
          <w:lang w:eastAsia="ru-RU"/>
        </w:rPr>
        <w:t xml:space="preserve"> решени</w:t>
      </w:r>
      <w:r>
        <w:rPr>
          <w:rFonts w:ascii="Times New Roman" w:hAnsi="Times New Roman" w:cs="Verdana"/>
          <w:szCs w:val="18"/>
          <w:lang w:eastAsia="ru-RU"/>
        </w:rPr>
        <w:t>я</w:t>
      </w:r>
      <w:r w:rsidR="00E22335" w:rsidRPr="00E22335">
        <w:rPr>
          <w:rFonts w:ascii="Times New Roman" w:hAnsi="Times New Roman" w:cs="Verdana"/>
          <w:szCs w:val="18"/>
          <w:lang w:eastAsia="ru-RU"/>
        </w:rPr>
        <w:t>, приняты</w:t>
      </w:r>
      <w:r>
        <w:rPr>
          <w:rFonts w:ascii="Times New Roman" w:hAnsi="Times New Roman" w:cs="Verdana"/>
          <w:szCs w:val="18"/>
          <w:lang w:eastAsia="ru-RU"/>
        </w:rPr>
        <w:t>е</w:t>
      </w:r>
      <w:r w:rsidR="00E22335" w:rsidRPr="00E22335">
        <w:rPr>
          <w:rFonts w:ascii="Times New Roman" w:hAnsi="Times New Roman" w:cs="Verdana"/>
          <w:szCs w:val="18"/>
          <w:lang w:eastAsia="ru-RU"/>
        </w:rPr>
        <w:t xml:space="preserve"> общим собранием , ито</w:t>
      </w:r>
      <w:r>
        <w:rPr>
          <w:rFonts w:ascii="Times New Roman" w:hAnsi="Times New Roman" w:cs="Verdana"/>
          <w:szCs w:val="18"/>
          <w:lang w:eastAsia="ru-RU"/>
        </w:rPr>
        <w:t>ги</w:t>
      </w:r>
      <w:r w:rsidR="00E22335" w:rsidRPr="00E22335">
        <w:rPr>
          <w:rFonts w:ascii="Times New Roman" w:hAnsi="Times New Roman" w:cs="Verdana"/>
          <w:szCs w:val="18"/>
          <w:lang w:eastAsia="ru-RU"/>
        </w:rPr>
        <w:t xml:space="preserve"> голосования</w:t>
      </w:r>
      <w:r>
        <w:rPr>
          <w:rFonts w:ascii="Times New Roman" w:hAnsi="Times New Roman" w:cs="Verdana"/>
          <w:szCs w:val="18"/>
          <w:lang w:eastAsia="ru-RU"/>
        </w:rPr>
        <w:t xml:space="preserve"> должны быть размещены в системе не позднее чем через 10 дней со дня принятия решений;</w:t>
      </w:r>
    </w:p>
    <w:p w:rsidR="00E22335" w:rsidRPr="00E22335" w:rsidRDefault="006F6CA1" w:rsidP="001D72A5">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w:t>
      </w:r>
      <w:r w:rsidR="00E22335" w:rsidRPr="00E22335">
        <w:rPr>
          <w:rFonts w:ascii="Times New Roman" w:hAnsi="Times New Roman" w:cs="Verdana"/>
          <w:szCs w:val="18"/>
          <w:lang w:eastAsia="ru-RU"/>
        </w:rPr>
        <w:t xml:space="preserve"> хранение протоколов общих собраний по вопросам повестки дня общего собрания , решений </w:t>
      </w:r>
      <w:r w:rsidR="001D72A5">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по вопросам, поставленным на голосование, </w:t>
      </w:r>
      <w:r>
        <w:rPr>
          <w:rFonts w:ascii="Times New Roman" w:hAnsi="Times New Roman" w:cs="Verdana"/>
          <w:szCs w:val="18"/>
          <w:lang w:eastAsia="ru-RU"/>
        </w:rPr>
        <w:t>осуществляется как в электронной форме в системе, так и в бумажном виде по адресу, который определен решением каждого собрания</w:t>
      </w:r>
      <w:r w:rsidR="00E22335" w:rsidRPr="00E22335">
        <w:rPr>
          <w:rFonts w:ascii="Times New Roman" w:hAnsi="Times New Roman" w:cs="Verdana"/>
          <w:szCs w:val="18"/>
          <w:lang w:eastAsia="ru-RU"/>
        </w:rPr>
        <w:t>.</w:t>
      </w:r>
    </w:p>
    <w:p w:rsidR="00E22335" w:rsidRPr="001E6FDE" w:rsidRDefault="006F6CA1" w:rsidP="006F6CA1">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7.3.</w:t>
      </w:r>
      <w:r w:rsidR="00E22335" w:rsidRPr="00E22335">
        <w:rPr>
          <w:rFonts w:ascii="Times New Roman" w:hAnsi="Times New Roman" w:cs="Verdana"/>
          <w:szCs w:val="18"/>
          <w:lang w:eastAsia="ru-RU"/>
        </w:rPr>
        <w:t xml:space="preserve"> Не позднее чем за четырнадцать дней до даты начала проведения общего собрания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с использованием системы администратору общего собрания должно быть передано сообщение о проведении соответствующего общего собрания</w:t>
      </w:r>
      <w:r>
        <w:rPr>
          <w:rFonts w:ascii="Times New Roman" w:hAnsi="Times New Roman" w:cs="Verdana"/>
          <w:szCs w:val="18"/>
          <w:lang w:eastAsia="ru-RU"/>
        </w:rPr>
        <w:t xml:space="preserve"> членов Товарищества</w:t>
      </w:r>
      <w:r w:rsidR="00E22335" w:rsidRPr="00E22335">
        <w:rPr>
          <w:rFonts w:ascii="Times New Roman" w:hAnsi="Times New Roman" w:cs="Verdana"/>
          <w:szCs w:val="18"/>
          <w:lang w:eastAsia="ru-RU"/>
        </w:rPr>
        <w:t xml:space="preserve">, отвечающее требованиям, предусмотренным </w:t>
      </w:r>
      <w:r>
        <w:rPr>
          <w:rFonts w:ascii="Times New Roman" w:hAnsi="Times New Roman" w:cs="Verdana"/>
          <w:szCs w:val="18"/>
          <w:lang w:eastAsia="ru-RU"/>
        </w:rPr>
        <w:t xml:space="preserve">пунктом 7.4. </w:t>
      </w:r>
      <w:r w:rsidR="00E22335" w:rsidRPr="00E22335">
        <w:rPr>
          <w:rFonts w:ascii="Times New Roman" w:hAnsi="Times New Roman" w:cs="Verdana"/>
          <w:szCs w:val="18"/>
          <w:lang w:eastAsia="ru-RU"/>
        </w:rPr>
        <w:t>настояще</w:t>
      </w:r>
      <w:r>
        <w:rPr>
          <w:rFonts w:ascii="Times New Roman" w:hAnsi="Times New Roman" w:cs="Verdana"/>
          <w:szCs w:val="18"/>
          <w:lang w:eastAsia="ru-RU"/>
        </w:rPr>
        <w:t>го устава</w:t>
      </w:r>
      <w:r w:rsidR="00E22335" w:rsidRPr="00E22335">
        <w:rPr>
          <w:rFonts w:ascii="Times New Roman" w:hAnsi="Times New Roman" w:cs="Verdana"/>
          <w:szCs w:val="18"/>
          <w:lang w:eastAsia="ru-RU"/>
        </w:rPr>
        <w:t xml:space="preserve">, в порядке, </w:t>
      </w:r>
      <w:r w:rsidR="00E22335" w:rsidRPr="001E6FDE">
        <w:rPr>
          <w:rFonts w:ascii="Times New Roman" w:hAnsi="Times New Roman" w:cs="Verdana"/>
          <w:szCs w:val="18"/>
          <w:lang w:eastAsia="ru-RU"/>
        </w:rPr>
        <w:t xml:space="preserve">установленном </w:t>
      </w:r>
      <w:r w:rsidR="001E6FDE" w:rsidRPr="001E6FDE">
        <w:rPr>
          <w:rFonts w:ascii="Times New Roman" w:hAnsi="Times New Roman" w:cs="Verdana"/>
          <w:szCs w:val="18"/>
          <w:lang w:eastAsia="ru-RU"/>
        </w:rPr>
        <w:t xml:space="preserve"> Правлением.</w:t>
      </w:r>
    </w:p>
    <w:p w:rsidR="00E22335" w:rsidRPr="00E22335" w:rsidRDefault="003750C6" w:rsidP="003750C6">
      <w:pPr>
        <w:autoSpaceDE w:val="0"/>
        <w:autoSpaceDN w:val="0"/>
        <w:adjustRightInd w:val="0"/>
        <w:spacing w:after="0" w:line="240" w:lineRule="auto"/>
        <w:jc w:val="both"/>
        <w:rPr>
          <w:rFonts w:ascii="Times New Roman" w:hAnsi="Times New Roman" w:cs="Verdana"/>
          <w:szCs w:val="18"/>
          <w:lang w:eastAsia="ru-RU"/>
        </w:rPr>
      </w:pPr>
      <w:bookmarkStart w:id="2" w:name="Par4"/>
      <w:bookmarkEnd w:id="2"/>
      <w:r>
        <w:rPr>
          <w:rFonts w:ascii="Times New Roman" w:hAnsi="Times New Roman" w:cs="Verdana"/>
          <w:szCs w:val="18"/>
          <w:lang w:eastAsia="ru-RU"/>
        </w:rPr>
        <w:t>7.4</w:t>
      </w:r>
      <w:r w:rsidR="00E22335" w:rsidRPr="00E22335">
        <w:rPr>
          <w:rFonts w:ascii="Times New Roman" w:hAnsi="Times New Roman" w:cs="Verdana"/>
          <w:szCs w:val="18"/>
          <w:lang w:eastAsia="ru-RU"/>
        </w:rPr>
        <w:t xml:space="preserve">. В случае использования системы при проведении общего собрания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в форме заочного голосования в сообщении о проведении общего собрания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наряду со сведениями, предусмотренными</w:t>
      </w:r>
      <w:r w:rsidR="00445FBB">
        <w:rPr>
          <w:rFonts w:ascii="Times New Roman" w:hAnsi="Times New Roman" w:cs="Verdana"/>
          <w:szCs w:val="18"/>
          <w:lang w:eastAsia="ru-RU"/>
        </w:rPr>
        <w:t xml:space="preserve"> пунктом 6.4. настоящего устава </w:t>
      </w:r>
      <w:r w:rsidR="00E22335" w:rsidRPr="00E22335">
        <w:rPr>
          <w:rFonts w:ascii="Times New Roman" w:hAnsi="Times New Roman" w:cs="Verdana"/>
          <w:szCs w:val="18"/>
          <w:lang w:eastAsia="ru-RU"/>
        </w:rPr>
        <w:t>, должны быть указаны:</w:t>
      </w:r>
    </w:p>
    <w:p w:rsidR="00E22335" w:rsidRPr="00E22335" w:rsidRDefault="00E22335" w:rsidP="00E22335">
      <w:pPr>
        <w:autoSpaceDE w:val="0"/>
        <w:autoSpaceDN w:val="0"/>
        <w:adjustRightInd w:val="0"/>
        <w:spacing w:after="0" w:line="240" w:lineRule="auto"/>
        <w:ind w:firstLine="540"/>
        <w:jc w:val="both"/>
        <w:rPr>
          <w:rFonts w:ascii="Times New Roman" w:hAnsi="Times New Roman" w:cs="Verdana"/>
          <w:szCs w:val="18"/>
          <w:lang w:eastAsia="ru-RU"/>
        </w:rPr>
      </w:pPr>
      <w:r w:rsidRPr="00E22335">
        <w:rPr>
          <w:rFonts w:ascii="Times New Roman" w:hAnsi="Times New Roman" w:cs="Verdana"/>
          <w:szCs w:val="18"/>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22335" w:rsidRPr="00E22335" w:rsidRDefault="00E22335" w:rsidP="00E22335">
      <w:pPr>
        <w:autoSpaceDE w:val="0"/>
        <w:autoSpaceDN w:val="0"/>
        <w:adjustRightInd w:val="0"/>
        <w:spacing w:after="0" w:line="240" w:lineRule="auto"/>
        <w:ind w:firstLine="540"/>
        <w:jc w:val="both"/>
        <w:rPr>
          <w:rFonts w:ascii="Times New Roman" w:hAnsi="Times New Roman" w:cs="Verdana"/>
          <w:szCs w:val="18"/>
          <w:lang w:eastAsia="ru-RU"/>
        </w:rPr>
      </w:pPr>
      <w:r w:rsidRPr="00E22335">
        <w:rPr>
          <w:rFonts w:ascii="Times New Roman" w:hAnsi="Times New Roman" w:cs="Verdana"/>
          <w:szCs w:val="18"/>
          <w:lang w:eastAsia="ru-RU"/>
        </w:rPr>
        <w:t>2) место и (или) фактический адрес администратора общего собрания;</w:t>
      </w:r>
    </w:p>
    <w:p w:rsidR="00E22335" w:rsidRPr="00E22335" w:rsidRDefault="00E22335" w:rsidP="00E22335">
      <w:pPr>
        <w:autoSpaceDE w:val="0"/>
        <w:autoSpaceDN w:val="0"/>
        <w:adjustRightInd w:val="0"/>
        <w:spacing w:after="0" w:line="240" w:lineRule="auto"/>
        <w:ind w:firstLine="540"/>
        <w:jc w:val="both"/>
        <w:rPr>
          <w:rFonts w:ascii="Times New Roman" w:hAnsi="Times New Roman" w:cs="Verdana"/>
          <w:szCs w:val="18"/>
          <w:lang w:eastAsia="ru-RU"/>
        </w:rPr>
      </w:pPr>
      <w:r w:rsidRPr="00E22335">
        <w:rPr>
          <w:rFonts w:ascii="Times New Roman" w:hAnsi="Times New Roman" w:cs="Verdana"/>
          <w:szCs w:val="18"/>
          <w:lang w:eastAsia="ru-RU"/>
        </w:rPr>
        <w:t>3) дата и время начала и окончания проведения голосования с использованием системы по вопросам, поставленным на голосование;</w:t>
      </w:r>
    </w:p>
    <w:p w:rsidR="00E22335" w:rsidRPr="00E22335" w:rsidRDefault="00E22335" w:rsidP="00E22335">
      <w:pPr>
        <w:autoSpaceDE w:val="0"/>
        <w:autoSpaceDN w:val="0"/>
        <w:adjustRightInd w:val="0"/>
        <w:spacing w:after="0" w:line="240" w:lineRule="auto"/>
        <w:ind w:firstLine="540"/>
        <w:jc w:val="both"/>
        <w:rPr>
          <w:rFonts w:ascii="Times New Roman" w:hAnsi="Times New Roman" w:cs="Verdana"/>
          <w:szCs w:val="18"/>
          <w:lang w:eastAsia="ru-RU"/>
        </w:rPr>
      </w:pPr>
      <w:r w:rsidRPr="00E22335">
        <w:rPr>
          <w:rFonts w:ascii="Times New Roman" w:hAnsi="Times New Roman" w:cs="Verdana"/>
          <w:szCs w:val="18"/>
          <w:lang w:eastAsia="ru-RU"/>
        </w:rPr>
        <w:t xml:space="preserve">4) порядок приема администратором общего собрания оформленных в письменной форме решений </w:t>
      </w:r>
      <w:r w:rsidR="00445FBB">
        <w:rPr>
          <w:rFonts w:ascii="Times New Roman" w:hAnsi="Times New Roman" w:cs="Verdana"/>
          <w:szCs w:val="18"/>
          <w:lang w:eastAsia="ru-RU"/>
        </w:rPr>
        <w:t>членов Товарищества по вопросам</w:t>
      </w:r>
      <w:r w:rsidRPr="00E22335">
        <w:rPr>
          <w:rFonts w:ascii="Times New Roman" w:hAnsi="Times New Roman" w:cs="Verdana"/>
          <w:szCs w:val="18"/>
          <w:lang w:eastAsia="ru-RU"/>
        </w:rPr>
        <w:t>, поставленным на голосование.</w:t>
      </w:r>
    </w:p>
    <w:p w:rsidR="00E22335" w:rsidRPr="00E22335" w:rsidRDefault="006F0DFD" w:rsidP="006F0DFD">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r>
        <w:rPr>
          <w:rFonts w:ascii="Times New Roman" w:hAnsi="Times New Roman" w:cs="Verdana"/>
          <w:szCs w:val="18"/>
          <w:lang w:eastAsia="ru-RU"/>
        </w:rPr>
        <w:t xml:space="preserve">требованиями </w:t>
      </w:r>
      <w:r w:rsidR="00E22335" w:rsidRPr="00E22335">
        <w:rPr>
          <w:rFonts w:ascii="Times New Roman" w:hAnsi="Times New Roman" w:cs="Verdana"/>
          <w:szCs w:val="18"/>
          <w:lang w:eastAsia="ru-RU"/>
        </w:rPr>
        <w:t>настояще</w:t>
      </w:r>
      <w:r>
        <w:rPr>
          <w:rFonts w:ascii="Times New Roman" w:hAnsi="Times New Roman" w:cs="Verdana"/>
          <w:szCs w:val="18"/>
          <w:lang w:eastAsia="ru-RU"/>
        </w:rPr>
        <w:t>го устава</w:t>
      </w:r>
      <w:r w:rsidR="00E22335" w:rsidRPr="00E22335">
        <w:rPr>
          <w:rFonts w:ascii="Times New Roman" w:hAnsi="Times New Roman" w:cs="Verdana"/>
          <w:szCs w:val="18"/>
          <w:lang w:eastAsia="ru-RU"/>
        </w:rPr>
        <w:t xml:space="preserve">,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w:t>
      </w:r>
      <w:r>
        <w:rPr>
          <w:rFonts w:ascii="Times New Roman" w:hAnsi="Times New Roman" w:cs="Verdana"/>
          <w:szCs w:val="18"/>
          <w:lang w:eastAsia="ru-RU"/>
        </w:rPr>
        <w:t>членам Товарищества</w:t>
      </w:r>
      <w:r w:rsidR="00E22335" w:rsidRPr="00E22335">
        <w:rPr>
          <w:rFonts w:ascii="Times New Roman" w:hAnsi="Times New Roman" w:cs="Verdana"/>
          <w:szCs w:val="18"/>
          <w:lang w:eastAsia="ru-RU"/>
        </w:rPr>
        <w:t xml:space="preserve"> каждому </w:t>
      </w:r>
      <w:r>
        <w:rPr>
          <w:rFonts w:ascii="Times New Roman" w:hAnsi="Times New Roman" w:cs="Verdana"/>
          <w:szCs w:val="18"/>
          <w:lang w:eastAsia="ru-RU"/>
        </w:rPr>
        <w:t>члену Товарищества</w:t>
      </w:r>
      <w:r w:rsidR="00E22335" w:rsidRPr="00E22335">
        <w:rPr>
          <w:rFonts w:ascii="Times New Roman" w:hAnsi="Times New Roman" w:cs="Verdana"/>
          <w:szCs w:val="18"/>
          <w:lang w:eastAsia="ru-RU"/>
        </w:rPr>
        <w:t xml:space="preserve"> посредством системы.</w:t>
      </w:r>
    </w:p>
    <w:p w:rsidR="00E22335" w:rsidRPr="00E22335" w:rsidRDefault="006F0DFD" w:rsidP="006F0DFD">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7.6</w:t>
      </w:r>
      <w:r w:rsidR="00E22335" w:rsidRPr="00E22335">
        <w:rPr>
          <w:rFonts w:ascii="Times New Roman" w:hAnsi="Times New Roman" w:cs="Verdana"/>
          <w:szCs w:val="18"/>
          <w:lang w:eastAsia="ru-RU"/>
        </w:rPr>
        <w:t>. Голосование по вопросам повестки дня общего собрания</w:t>
      </w:r>
      <w:r>
        <w:rPr>
          <w:rFonts w:ascii="Times New Roman" w:hAnsi="Times New Roman" w:cs="Verdana"/>
          <w:szCs w:val="18"/>
          <w:lang w:eastAsia="ru-RU"/>
        </w:rPr>
        <w:t xml:space="preserve"> членов Товарищества </w:t>
      </w:r>
      <w:r w:rsidR="00E22335" w:rsidRPr="00E22335">
        <w:rPr>
          <w:rFonts w:ascii="Times New Roman" w:hAnsi="Times New Roman" w:cs="Verdana"/>
          <w:szCs w:val="18"/>
          <w:lang w:eastAsia="ru-RU"/>
        </w:rPr>
        <w:t xml:space="preserve">с использованием системы осуществляется </w:t>
      </w:r>
      <w:r>
        <w:rPr>
          <w:rFonts w:ascii="Times New Roman" w:hAnsi="Times New Roman" w:cs="Verdana"/>
          <w:szCs w:val="18"/>
          <w:lang w:eastAsia="ru-RU"/>
        </w:rPr>
        <w:t>членами Товарищества</w:t>
      </w:r>
      <w:r w:rsidR="00E22335" w:rsidRPr="00E22335">
        <w:rPr>
          <w:rFonts w:ascii="Times New Roman" w:hAnsi="Times New Roman" w:cs="Verdana"/>
          <w:szCs w:val="18"/>
          <w:lang w:eastAsia="ru-RU"/>
        </w:rPr>
        <w:t xml:space="preserve">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по вопросам, поставленным на голосование, до даты и времени окончания такого голосования.</w:t>
      </w:r>
    </w:p>
    <w:p w:rsidR="00E22335" w:rsidRPr="00E22335" w:rsidRDefault="006F0DFD" w:rsidP="006F0DFD">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7. Принявшими участие в общем собрании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с использованием системы считаются </w:t>
      </w:r>
      <w:r>
        <w:rPr>
          <w:rFonts w:ascii="Times New Roman" w:hAnsi="Times New Roman" w:cs="Verdana"/>
          <w:szCs w:val="18"/>
          <w:lang w:eastAsia="ru-RU"/>
        </w:rPr>
        <w:t>члены Товарищества</w:t>
      </w:r>
      <w:r w:rsidR="00E22335" w:rsidRPr="00E22335">
        <w:rPr>
          <w:rFonts w:ascii="Times New Roman" w:hAnsi="Times New Roman" w:cs="Verdana"/>
          <w:szCs w:val="18"/>
          <w:lang w:eastAsia="ru-RU"/>
        </w:rPr>
        <w:t xml:space="preserve">, проголосовавшие в электронной форме, а также </w:t>
      </w:r>
      <w:r>
        <w:rPr>
          <w:rFonts w:ascii="Times New Roman" w:hAnsi="Times New Roman" w:cs="Verdana"/>
          <w:szCs w:val="18"/>
          <w:lang w:eastAsia="ru-RU"/>
        </w:rPr>
        <w:t>члены Товарищества</w:t>
      </w:r>
      <w:r w:rsidR="00E22335" w:rsidRPr="00E22335">
        <w:rPr>
          <w:rFonts w:ascii="Times New Roman" w:hAnsi="Times New Roman" w:cs="Verdana"/>
          <w:szCs w:val="18"/>
          <w:lang w:eastAsia="ru-RU"/>
        </w:rPr>
        <w:t>, решения которых получены до даты и времени окончания проведения голосования, указанных в сообщении о проведении общего собрания</w:t>
      </w:r>
      <w:r>
        <w:rPr>
          <w:rFonts w:ascii="Times New Roman" w:hAnsi="Times New Roman" w:cs="Verdana"/>
          <w:szCs w:val="18"/>
          <w:lang w:eastAsia="ru-RU"/>
        </w:rPr>
        <w:t>.</w:t>
      </w:r>
    </w:p>
    <w:p w:rsidR="00E22335" w:rsidRPr="00E22335" w:rsidRDefault="006F0DFD" w:rsidP="006F0DFD">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lastRenderedPageBreak/>
        <w:t>7.</w:t>
      </w:r>
      <w:r w:rsidR="00E22335" w:rsidRPr="00E22335">
        <w:rPr>
          <w:rFonts w:ascii="Times New Roman" w:hAnsi="Times New Roman" w:cs="Verdana"/>
          <w:szCs w:val="18"/>
          <w:lang w:eastAsia="ru-RU"/>
        </w:rPr>
        <w:t>8. Продолжительность голосования по вопросам повестки дня общего собрания</w:t>
      </w:r>
      <w:r>
        <w:rPr>
          <w:rFonts w:ascii="Times New Roman" w:hAnsi="Times New Roman" w:cs="Verdana"/>
          <w:szCs w:val="18"/>
          <w:lang w:eastAsia="ru-RU"/>
        </w:rPr>
        <w:t xml:space="preserve"> членов Товарищества</w:t>
      </w:r>
      <w:r w:rsidR="00E22335" w:rsidRPr="00E22335">
        <w:rPr>
          <w:rFonts w:ascii="Times New Roman" w:hAnsi="Times New Roman" w:cs="Verdana"/>
          <w:szCs w:val="18"/>
          <w:lang w:eastAsia="ru-RU"/>
        </w:rPr>
        <w:t xml:space="preserve">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22335" w:rsidRPr="00E22335" w:rsidRDefault="006F0DFD" w:rsidP="006F0DFD">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9. Голосование по вопросам повестки дня общего собрания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с использованием системы проводится без перерыва с даты и времени его начала и до даты и времени его окончания.</w:t>
      </w:r>
    </w:p>
    <w:p w:rsidR="007228AC" w:rsidRDefault="006F0DFD" w:rsidP="007228AC">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многоквартирном доме, </w:t>
      </w:r>
      <w:r>
        <w:rPr>
          <w:rFonts w:ascii="Times New Roman" w:hAnsi="Times New Roman" w:cs="Verdana"/>
          <w:szCs w:val="18"/>
          <w:lang w:eastAsia="ru-RU"/>
        </w:rPr>
        <w:t xml:space="preserve">сведения о членстве в Товариществе, </w:t>
      </w:r>
      <w:r w:rsidR="00E22335" w:rsidRPr="00E22335">
        <w:rPr>
          <w:rFonts w:ascii="Times New Roman" w:hAnsi="Times New Roman" w:cs="Verdana"/>
          <w:szCs w:val="18"/>
          <w:lang w:eastAsia="ru-RU"/>
        </w:rPr>
        <w:t>переданн</w:t>
      </w:r>
      <w:r>
        <w:rPr>
          <w:rFonts w:ascii="Times New Roman" w:hAnsi="Times New Roman" w:cs="Verdana"/>
          <w:szCs w:val="18"/>
          <w:lang w:eastAsia="ru-RU"/>
        </w:rPr>
        <w:t>ые</w:t>
      </w:r>
      <w:r w:rsidR="00E22335" w:rsidRPr="00E22335">
        <w:rPr>
          <w:rFonts w:ascii="Times New Roman" w:hAnsi="Times New Roman" w:cs="Verdana"/>
          <w:szCs w:val="18"/>
          <w:lang w:eastAsia="ru-RU"/>
        </w:rPr>
        <w:t xml:space="preserve"> ему </w:t>
      </w:r>
      <w:r>
        <w:rPr>
          <w:rFonts w:ascii="Times New Roman" w:hAnsi="Times New Roman" w:cs="Verdana"/>
          <w:szCs w:val="18"/>
          <w:lang w:eastAsia="ru-RU"/>
        </w:rPr>
        <w:t>членом Товарищества</w:t>
      </w:r>
      <w:r w:rsidR="00E22335" w:rsidRPr="00E22335">
        <w:rPr>
          <w:rFonts w:ascii="Times New Roman" w:hAnsi="Times New Roman" w:cs="Verdana"/>
          <w:szCs w:val="18"/>
          <w:lang w:eastAsia="ru-RU"/>
        </w:rPr>
        <w:t xml:space="preserve">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w:t>
      </w:r>
      <w:r w:rsidR="007228AC">
        <w:rPr>
          <w:rFonts w:ascii="Times New Roman" w:hAnsi="Times New Roman" w:cs="Verdana"/>
          <w:szCs w:val="18"/>
          <w:lang w:eastAsia="ru-RU"/>
        </w:rPr>
        <w:t>члена Товарищества</w:t>
      </w:r>
      <w:r w:rsidR="00E22335" w:rsidRPr="00E22335">
        <w:rPr>
          <w:rFonts w:ascii="Times New Roman" w:hAnsi="Times New Roman" w:cs="Verdana"/>
          <w:szCs w:val="18"/>
          <w:lang w:eastAsia="ru-RU"/>
        </w:rPr>
        <w:t xml:space="preserve"> в течение одного часа с момента получения такого решения.</w:t>
      </w:r>
    </w:p>
    <w:p w:rsidR="00E22335" w:rsidRPr="00E22335" w:rsidRDefault="007228AC" w:rsidP="007228AC">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11. Решения общего собрания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22335" w:rsidRPr="00E22335" w:rsidRDefault="007228AC" w:rsidP="007228AC">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12. Протоколы общих собраний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по вопросам повестки дня общего собрания , сформированные с использованием системы общим собранием , электронные образы решений </w:t>
      </w:r>
      <w:r>
        <w:rPr>
          <w:rFonts w:ascii="Times New Roman" w:hAnsi="Times New Roman" w:cs="Verdana"/>
          <w:szCs w:val="18"/>
          <w:lang w:eastAsia="ru-RU"/>
        </w:rPr>
        <w:t>членов Товарищества</w:t>
      </w:r>
      <w:r w:rsidR="00E22335" w:rsidRPr="00E22335">
        <w:rPr>
          <w:rFonts w:ascii="Times New Roman" w:hAnsi="Times New Roman" w:cs="Verdana"/>
          <w:szCs w:val="18"/>
          <w:lang w:eastAsia="ru-RU"/>
        </w:rPr>
        <w:t xml:space="preserve"> по поставленным на голосование вопросам, переданные администратору общего собрания, хранятся в системе.</w:t>
      </w:r>
    </w:p>
    <w:p w:rsidR="00E22335" w:rsidRDefault="007228AC" w:rsidP="007228AC">
      <w:pPr>
        <w:autoSpaceDE w:val="0"/>
        <w:autoSpaceDN w:val="0"/>
        <w:adjustRightInd w:val="0"/>
        <w:spacing w:after="0" w:line="240" w:lineRule="auto"/>
        <w:jc w:val="both"/>
        <w:rPr>
          <w:rFonts w:ascii="Times New Roman" w:hAnsi="Times New Roman" w:cs="Verdana"/>
          <w:szCs w:val="18"/>
          <w:lang w:eastAsia="ru-RU"/>
        </w:rPr>
      </w:pPr>
      <w:r>
        <w:rPr>
          <w:rFonts w:ascii="Times New Roman" w:hAnsi="Times New Roman" w:cs="Verdana"/>
          <w:szCs w:val="18"/>
          <w:lang w:eastAsia="ru-RU"/>
        </w:rPr>
        <w:t>7.</w:t>
      </w:r>
      <w:r w:rsidR="00E22335" w:rsidRPr="00E22335">
        <w:rPr>
          <w:rFonts w:ascii="Times New Roman" w:hAnsi="Times New Roman" w:cs="Verdana"/>
          <w:szCs w:val="18"/>
          <w:lang w:eastAsia="ru-RU"/>
        </w:rPr>
        <w:t xml:space="preserve">13. Проведение общего собрания </w:t>
      </w:r>
      <w:r>
        <w:rPr>
          <w:rFonts w:ascii="Times New Roman" w:hAnsi="Times New Roman" w:cs="Verdana"/>
          <w:szCs w:val="18"/>
          <w:lang w:eastAsia="ru-RU"/>
        </w:rPr>
        <w:t>членов Товарищества в форме</w:t>
      </w:r>
      <w:r w:rsidR="00E22335" w:rsidRPr="00E22335">
        <w:rPr>
          <w:rFonts w:ascii="Times New Roman" w:hAnsi="Times New Roman" w:cs="Verdana"/>
          <w:szCs w:val="18"/>
          <w:lang w:eastAsia="ru-RU"/>
        </w:rPr>
        <w:t xml:space="preserve"> заочного голосования с использованием иных информационных систем осуществляется в порядке и в сроки, которые предусмотрены настоящим </w:t>
      </w:r>
      <w:r>
        <w:rPr>
          <w:rFonts w:ascii="Times New Roman" w:hAnsi="Times New Roman" w:cs="Verdana"/>
          <w:szCs w:val="18"/>
          <w:lang w:eastAsia="ru-RU"/>
        </w:rPr>
        <w:t>уставом и законом</w:t>
      </w:r>
      <w:r w:rsidR="00E22335" w:rsidRPr="00E22335">
        <w:rPr>
          <w:rFonts w:ascii="Times New Roman" w:hAnsi="Times New Roman" w:cs="Verdana"/>
          <w:szCs w:val="18"/>
          <w:lang w:eastAsia="ru-RU"/>
        </w:rPr>
        <w:t xml:space="preserve">, с учетом особенностей, установленных </w:t>
      </w:r>
      <w:r>
        <w:rPr>
          <w:rFonts w:ascii="Times New Roman" w:hAnsi="Times New Roman" w:cs="Verdana"/>
          <w:szCs w:val="18"/>
          <w:lang w:eastAsia="ru-RU"/>
        </w:rPr>
        <w:t>законом</w:t>
      </w:r>
      <w:r w:rsidR="00E22335" w:rsidRPr="00E22335">
        <w:rPr>
          <w:rFonts w:ascii="Times New Roman" w:hAnsi="Times New Roman" w:cs="Verdana"/>
          <w:szCs w:val="18"/>
          <w:lang w:eastAsia="ru-RU"/>
        </w:rPr>
        <w:t>.</w:t>
      </w:r>
    </w:p>
    <w:p w:rsidR="00A16A15" w:rsidRDefault="00A16A15" w:rsidP="007228AC">
      <w:pPr>
        <w:autoSpaceDE w:val="0"/>
        <w:autoSpaceDN w:val="0"/>
        <w:adjustRightInd w:val="0"/>
        <w:spacing w:after="0" w:line="240" w:lineRule="auto"/>
        <w:jc w:val="both"/>
        <w:rPr>
          <w:rFonts w:ascii="Times New Roman" w:hAnsi="Times New Roman" w:cs="Verdana"/>
          <w:szCs w:val="18"/>
          <w:lang w:eastAsia="ru-RU"/>
        </w:rPr>
      </w:pPr>
    </w:p>
    <w:p w:rsidR="00A16A15" w:rsidRDefault="00A16A15" w:rsidP="007228AC">
      <w:pPr>
        <w:autoSpaceDE w:val="0"/>
        <w:autoSpaceDN w:val="0"/>
        <w:adjustRightInd w:val="0"/>
        <w:spacing w:after="0" w:line="240" w:lineRule="auto"/>
        <w:jc w:val="both"/>
        <w:rPr>
          <w:rFonts w:ascii="Times New Roman" w:hAnsi="Times New Roman" w:cs="Verdana"/>
          <w:szCs w:val="18"/>
          <w:lang w:eastAsia="ru-RU"/>
        </w:rPr>
      </w:pPr>
    </w:p>
    <w:p w:rsidR="00A16A15" w:rsidRPr="00A16A15" w:rsidRDefault="00A16A15" w:rsidP="00A16A15">
      <w:pPr>
        <w:autoSpaceDE w:val="0"/>
        <w:autoSpaceDN w:val="0"/>
        <w:adjustRightInd w:val="0"/>
        <w:spacing w:after="0" w:line="240" w:lineRule="auto"/>
        <w:jc w:val="both"/>
        <w:rPr>
          <w:rFonts w:ascii="Times New Roman" w:hAnsi="Times New Roman" w:cs="Verdana"/>
          <w:b/>
          <w:szCs w:val="18"/>
          <w:lang w:eastAsia="ru-RU"/>
        </w:rPr>
      </w:pPr>
      <w:r w:rsidRPr="00A16A15">
        <w:rPr>
          <w:rFonts w:ascii="Times New Roman" w:hAnsi="Times New Roman" w:cs="Verdana"/>
          <w:b/>
          <w:szCs w:val="18"/>
          <w:lang w:eastAsia="ru-RU"/>
        </w:rPr>
        <w:t>8. ПРАВЛЕНИЕ ТОВАРИЩЕСТВА</w:t>
      </w:r>
    </w:p>
    <w:p w:rsidR="00A16A15" w:rsidRDefault="001D139D" w:rsidP="00A16A15">
      <w:pPr>
        <w:autoSpaceDE w:val="0"/>
        <w:autoSpaceDN w:val="0"/>
        <w:adjustRightInd w:val="0"/>
        <w:spacing w:after="0" w:line="240" w:lineRule="auto"/>
        <w:jc w:val="both"/>
        <w:rPr>
          <w:rFonts w:ascii="Times New Roman" w:hAnsi="Times New Roman"/>
          <w:color w:val="393939"/>
          <w:szCs w:val="18"/>
          <w:lang w:eastAsia="ru-RU"/>
        </w:rPr>
      </w:pPr>
      <w:r w:rsidRPr="00E22335">
        <w:rPr>
          <w:rFonts w:ascii="Times New Roman" w:hAnsi="Times New Roman"/>
          <w:color w:val="393939"/>
          <w:szCs w:val="18"/>
          <w:lang w:eastAsia="ru-RU"/>
        </w:rPr>
        <w:br/>
      </w:r>
      <w:r w:rsidR="00A16A15">
        <w:rPr>
          <w:rFonts w:ascii="Times New Roman" w:hAnsi="Times New Roman"/>
          <w:color w:val="393939"/>
          <w:szCs w:val="18"/>
          <w:lang w:eastAsia="ru-RU"/>
        </w:rPr>
        <w:t>8.1</w:t>
      </w:r>
      <w:r w:rsidRPr="00E22335">
        <w:rPr>
          <w:rFonts w:ascii="Times New Roman" w:hAnsi="Times New Roman"/>
          <w:color w:val="393939"/>
          <w:szCs w:val="18"/>
          <w:lang w:eastAsia="ru-RU"/>
        </w:rPr>
        <w:t>.Руководство деятельностью Товарищества осуществляет правление Товарищества.</w:t>
      </w:r>
      <w:r w:rsidRPr="00E22335">
        <w:rPr>
          <w:rFonts w:ascii="Times New Roman" w:hAnsi="Times New Roman"/>
          <w:color w:val="393939"/>
          <w:szCs w:val="18"/>
          <w:lang w:eastAsia="ru-RU"/>
        </w:rPr>
        <w:br/>
      </w:r>
      <w:r w:rsidR="00A16A15">
        <w:rPr>
          <w:rFonts w:ascii="Times New Roman" w:hAnsi="Times New Roman"/>
          <w:color w:val="393939"/>
          <w:szCs w:val="18"/>
          <w:lang w:eastAsia="ru-RU"/>
        </w:rPr>
        <w:t>8</w:t>
      </w:r>
      <w:r w:rsidRPr="00E22335">
        <w:rPr>
          <w:rFonts w:ascii="Times New Roman" w:hAnsi="Times New Roman"/>
          <w:color w:val="393939"/>
          <w:szCs w:val="18"/>
          <w:lang w:eastAsia="ru-RU"/>
        </w:rPr>
        <w:t>.</w:t>
      </w:r>
      <w:r w:rsidR="00A16A15">
        <w:rPr>
          <w:rFonts w:ascii="Times New Roman" w:hAnsi="Times New Roman"/>
          <w:color w:val="393939"/>
          <w:szCs w:val="18"/>
          <w:lang w:eastAsia="ru-RU"/>
        </w:rPr>
        <w:t xml:space="preserve">2.  </w:t>
      </w:r>
      <w:r w:rsidRPr="00E22335">
        <w:rPr>
          <w:rFonts w:ascii="Times New Roman" w:hAnsi="Times New Roman"/>
          <w:color w:val="393939"/>
          <w:szCs w:val="18"/>
          <w:lang w:eastAsia="ru-RU"/>
        </w:rPr>
        <w:t xml:space="preserve"> Правление Товарищества является постоянно действующим коллегиальным исполнительным органом Товарищества, подотчетным общему собранию членов Товарищества.</w:t>
      </w:r>
      <w:r w:rsidRPr="00E22335">
        <w:rPr>
          <w:rFonts w:ascii="Times New Roman" w:hAnsi="Times New Roman"/>
          <w:color w:val="393939"/>
          <w:szCs w:val="18"/>
          <w:lang w:eastAsia="ru-RU"/>
        </w:rPr>
        <w:br/>
      </w:r>
      <w:r w:rsidR="00A16A15">
        <w:rPr>
          <w:rFonts w:ascii="Times New Roman" w:hAnsi="Times New Roman"/>
          <w:color w:val="393939"/>
          <w:szCs w:val="18"/>
          <w:lang w:eastAsia="ru-RU"/>
        </w:rPr>
        <w:t>8.3</w:t>
      </w:r>
      <w:r w:rsidRPr="00E22335">
        <w:rPr>
          <w:rFonts w:ascii="Times New Roman" w:hAnsi="Times New Roman"/>
          <w:color w:val="393939"/>
          <w:szCs w:val="18"/>
          <w:lang w:eastAsia="ru-RU"/>
        </w:rPr>
        <w:t xml:space="preserve">.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w:t>
      </w:r>
    </w:p>
    <w:p w:rsidR="00220AD7" w:rsidRDefault="00A16A15"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членов Товарищества.</w:t>
      </w:r>
    </w:p>
    <w:p w:rsidR="00A76BFE" w:rsidRDefault="00220AD7"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8.</w:t>
      </w:r>
      <w:r w:rsidR="001D139D" w:rsidRPr="00E22335">
        <w:rPr>
          <w:rFonts w:ascii="Times New Roman" w:hAnsi="Times New Roman"/>
          <w:color w:val="393939"/>
          <w:szCs w:val="18"/>
          <w:lang w:eastAsia="ru-RU"/>
        </w:rPr>
        <w:t xml:space="preserve">3. Правление Товарищества избирается в количестве </w:t>
      </w:r>
      <w:r w:rsidRPr="001E6FDE">
        <w:rPr>
          <w:rFonts w:ascii="Times New Roman" w:hAnsi="Times New Roman"/>
          <w:szCs w:val="18"/>
          <w:lang w:eastAsia="ru-RU"/>
        </w:rPr>
        <w:t xml:space="preserve">11 </w:t>
      </w:r>
      <w:r w:rsidR="001D139D" w:rsidRPr="001E6FDE">
        <w:rPr>
          <w:rFonts w:ascii="Times New Roman" w:hAnsi="Times New Roman"/>
          <w:szCs w:val="18"/>
          <w:lang w:eastAsia="ru-RU"/>
        </w:rPr>
        <w:t xml:space="preserve"> человек</w:t>
      </w:r>
      <w:r w:rsidR="001D139D" w:rsidRPr="00E22335">
        <w:rPr>
          <w:rFonts w:ascii="Times New Roman" w:hAnsi="Times New Roman"/>
          <w:color w:val="393939"/>
          <w:szCs w:val="18"/>
          <w:lang w:eastAsia="ru-RU"/>
        </w:rPr>
        <w:t xml:space="preserve"> из числа членов Товарищества общим собранием членов Товарищества на срок два года.</w:t>
      </w:r>
    </w:p>
    <w:p w:rsidR="00220AD7" w:rsidRDefault="00A76BFE"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 xml:space="preserve">8.4.Правление Товарищества избирает из своего состава председателя и заместителя правления Товарищества. </w:t>
      </w:r>
      <w:r w:rsidR="001D139D" w:rsidRPr="00E22335">
        <w:rPr>
          <w:rFonts w:ascii="Times New Roman" w:hAnsi="Times New Roman"/>
          <w:color w:val="393939"/>
          <w:szCs w:val="18"/>
          <w:lang w:eastAsia="ru-RU"/>
        </w:rPr>
        <w:br/>
      </w:r>
      <w:r w:rsidR="00220AD7">
        <w:rPr>
          <w:rFonts w:ascii="Times New Roman" w:hAnsi="Times New Roman"/>
          <w:color w:val="393939"/>
          <w:szCs w:val="18"/>
          <w:lang w:eastAsia="ru-RU"/>
        </w:rPr>
        <w:t>8</w:t>
      </w:r>
      <w:r w:rsidR="001D139D" w:rsidRPr="00E22335">
        <w:rPr>
          <w:rFonts w:ascii="Times New Roman" w:hAnsi="Times New Roman"/>
          <w:color w:val="393939"/>
          <w:szCs w:val="18"/>
          <w:lang w:eastAsia="ru-RU"/>
        </w:rPr>
        <w:t>.</w:t>
      </w:r>
      <w:r>
        <w:rPr>
          <w:rFonts w:ascii="Times New Roman" w:hAnsi="Times New Roman"/>
          <w:color w:val="393939"/>
          <w:szCs w:val="18"/>
          <w:lang w:eastAsia="ru-RU"/>
        </w:rPr>
        <w:t>5</w:t>
      </w:r>
      <w:r w:rsidR="001D139D" w:rsidRPr="00E22335">
        <w:rPr>
          <w:rFonts w:ascii="Times New Roman" w:hAnsi="Times New Roman"/>
          <w:color w:val="393939"/>
          <w:szCs w:val="18"/>
          <w:lang w:eastAsia="ru-RU"/>
        </w:rPr>
        <w:t xml:space="preserve">.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w:t>
      </w:r>
    </w:p>
    <w:p w:rsidR="00220AD7" w:rsidRDefault="001D139D" w:rsidP="00A16A15">
      <w:pPr>
        <w:autoSpaceDE w:val="0"/>
        <w:autoSpaceDN w:val="0"/>
        <w:adjustRightInd w:val="0"/>
        <w:spacing w:after="0" w:line="240" w:lineRule="auto"/>
        <w:jc w:val="both"/>
        <w:rPr>
          <w:rFonts w:ascii="Times New Roman" w:hAnsi="Times New Roman"/>
          <w:color w:val="393939"/>
          <w:szCs w:val="18"/>
          <w:lang w:eastAsia="ru-RU"/>
        </w:rPr>
      </w:pPr>
      <w:r w:rsidRPr="00E22335">
        <w:rPr>
          <w:rFonts w:ascii="Times New Roman" w:hAnsi="Times New Roman"/>
          <w:color w:val="393939"/>
          <w:szCs w:val="18"/>
          <w:lang w:eastAsia="ru-RU"/>
        </w:rPr>
        <w:t>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sidRPr="00E22335">
        <w:rPr>
          <w:rFonts w:ascii="Times New Roman" w:hAnsi="Times New Roman"/>
          <w:color w:val="393939"/>
          <w:szCs w:val="18"/>
          <w:lang w:eastAsia="ru-RU"/>
        </w:rPr>
        <w:br/>
      </w:r>
      <w:r w:rsidR="00220AD7">
        <w:rPr>
          <w:rFonts w:ascii="Times New Roman" w:hAnsi="Times New Roman"/>
          <w:color w:val="393939"/>
          <w:szCs w:val="18"/>
          <w:lang w:eastAsia="ru-RU"/>
        </w:rPr>
        <w:t>8</w:t>
      </w:r>
      <w:r w:rsidR="00A76BFE">
        <w:rPr>
          <w:rFonts w:ascii="Times New Roman" w:hAnsi="Times New Roman"/>
          <w:color w:val="393939"/>
          <w:szCs w:val="18"/>
          <w:lang w:eastAsia="ru-RU"/>
        </w:rPr>
        <w:t>.6</w:t>
      </w:r>
      <w:r w:rsidRPr="00E22335">
        <w:rPr>
          <w:rFonts w:ascii="Times New Roman" w:hAnsi="Times New Roman"/>
          <w:color w:val="393939"/>
          <w:szCs w:val="18"/>
          <w:lang w:eastAsia="ru-RU"/>
        </w:rPr>
        <w:t xml:space="preserve">. Заседание правления Товарищества созывается председателем </w:t>
      </w:r>
      <w:r w:rsidR="00220AD7">
        <w:rPr>
          <w:rFonts w:ascii="Times New Roman" w:hAnsi="Times New Roman"/>
          <w:color w:val="393939"/>
          <w:szCs w:val="18"/>
          <w:lang w:eastAsia="ru-RU"/>
        </w:rPr>
        <w:t xml:space="preserve">  правления </w:t>
      </w:r>
      <w:r w:rsidRPr="00E22335">
        <w:rPr>
          <w:rFonts w:ascii="Times New Roman" w:hAnsi="Times New Roman"/>
          <w:color w:val="393939"/>
          <w:szCs w:val="18"/>
          <w:lang w:eastAsia="ru-RU"/>
        </w:rPr>
        <w:t xml:space="preserve">не реже </w:t>
      </w:r>
      <w:r w:rsidRPr="000278A2">
        <w:rPr>
          <w:rFonts w:ascii="Times New Roman" w:hAnsi="Times New Roman"/>
          <w:szCs w:val="18"/>
          <w:lang w:eastAsia="ru-RU"/>
        </w:rPr>
        <w:t>1 раза в 3 (три)</w:t>
      </w:r>
      <w:r w:rsidR="000278A2">
        <w:rPr>
          <w:rFonts w:ascii="Times New Roman" w:hAnsi="Times New Roman"/>
          <w:szCs w:val="18"/>
          <w:lang w:eastAsia="ru-RU"/>
        </w:rPr>
        <w:t xml:space="preserve"> </w:t>
      </w:r>
      <w:r w:rsidRPr="000278A2">
        <w:rPr>
          <w:rFonts w:ascii="Times New Roman" w:hAnsi="Times New Roman"/>
          <w:szCs w:val="18"/>
          <w:lang w:eastAsia="ru-RU"/>
        </w:rPr>
        <w:t>месяца.</w:t>
      </w:r>
      <w:r w:rsidR="00220AD7" w:rsidRPr="000278A2">
        <w:rPr>
          <w:rFonts w:ascii="Times New Roman" w:hAnsi="Times New Roman"/>
          <w:szCs w:val="18"/>
          <w:lang w:eastAsia="ru-RU"/>
        </w:rPr>
        <w:t xml:space="preserve"> В случае неисполнения данной обязанности председателем созвать правле</w:t>
      </w:r>
      <w:r w:rsidR="00220AD7">
        <w:rPr>
          <w:rFonts w:ascii="Times New Roman" w:hAnsi="Times New Roman"/>
          <w:color w:val="393939"/>
          <w:szCs w:val="18"/>
          <w:lang w:eastAsia="ru-RU"/>
        </w:rPr>
        <w:t xml:space="preserve">ние имеет право любой из членов правления. </w:t>
      </w:r>
    </w:p>
    <w:p w:rsidR="00A76BFE" w:rsidRDefault="00A76BFE"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8.7</w:t>
      </w:r>
      <w:r w:rsidR="00220AD7">
        <w:rPr>
          <w:rFonts w:ascii="Times New Roman" w:hAnsi="Times New Roman"/>
          <w:color w:val="393939"/>
          <w:szCs w:val="18"/>
          <w:lang w:eastAsia="ru-RU"/>
        </w:rPr>
        <w:t>.</w:t>
      </w:r>
      <w:r w:rsidR="001D139D" w:rsidRPr="00E22335">
        <w:rPr>
          <w:rFonts w:ascii="Times New Roman" w:hAnsi="Times New Roman"/>
          <w:color w:val="393939"/>
          <w:szCs w:val="18"/>
          <w:lang w:eastAsia="ru-RU"/>
        </w:rPr>
        <w:t>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r w:rsidR="001D139D" w:rsidRPr="00E22335">
        <w:rPr>
          <w:rFonts w:ascii="Times New Roman" w:hAnsi="Times New Roman"/>
          <w:color w:val="393939"/>
          <w:szCs w:val="18"/>
          <w:lang w:eastAsia="ru-RU"/>
        </w:rPr>
        <w:br/>
      </w:r>
      <w:r>
        <w:rPr>
          <w:rFonts w:ascii="Times New Roman" w:hAnsi="Times New Roman"/>
          <w:color w:val="393939"/>
          <w:szCs w:val="18"/>
          <w:lang w:eastAsia="ru-RU"/>
        </w:rPr>
        <w:t>8.8</w:t>
      </w:r>
      <w:r w:rsidR="001D139D" w:rsidRPr="00E22335">
        <w:rPr>
          <w:rFonts w:ascii="Times New Roman" w:hAnsi="Times New Roman"/>
          <w:color w:val="393939"/>
          <w:szCs w:val="18"/>
          <w:lang w:eastAsia="ru-RU"/>
        </w:rPr>
        <w:t>.</w:t>
      </w:r>
      <w:r w:rsidR="00803724">
        <w:rPr>
          <w:rFonts w:ascii="Times New Roman" w:hAnsi="Times New Roman"/>
          <w:color w:val="393939"/>
          <w:szCs w:val="18"/>
          <w:lang w:eastAsia="ru-RU"/>
        </w:rPr>
        <w:t xml:space="preserve"> П</w:t>
      </w:r>
      <w:r>
        <w:rPr>
          <w:rFonts w:ascii="Times New Roman" w:hAnsi="Times New Roman"/>
          <w:color w:val="393939"/>
          <w:szCs w:val="18"/>
          <w:lang w:eastAsia="ru-RU"/>
        </w:rPr>
        <w:t>равления Товарищества:</w:t>
      </w:r>
    </w:p>
    <w:p w:rsidR="00A76BFE" w:rsidRDefault="00A76BFE"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lastRenderedPageBreak/>
        <w:t xml:space="preserve">- </w:t>
      </w:r>
      <w:r w:rsidR="00803724">
        <w:rPr>
          <w:rFonts w:ascii="Times New Roman" w:hAnsi="Times New Roman"/>
          <w:color w:val="393939"/>
          <w:szCs w:val="18"/>
          <w:lang w:eastAsia="ru-RU"/>
        </w:rPr>
        <w:t xml:space="preserve"> следит за </w:t>
      </w:r>
      <w:r w:rsidR="001D139D" w:rsidRPr="00E22335">
        <w:rPr>
          <w:rFonts w:ascii="Times New Roman" w:hAnsi="Times New Roman"/>
          <w:color w:val="393939"/>
          <w:szCs w:val="18"/>
          <w:lang w:eastAsia="ru-RU"/>
        </w:rPr>
        <w:t>соблюдение</w:t>
      </w:r>
      <w:r w:rsidR="00803724">
        <w:rPr>
          <w:rFonts w:ascii="Times New Roman" w:hAnsi="Times New Roman"/>
          <w:color w:val="393939"/>
          <w:szCs w:val="18"/>
          <w:lang w:eastAsia="ru-RU"/>
        </w:rPr>
        <w:t>м</w:t>
      </w:r>
      <w:r w:rsidR="001D139D" w:rsidRPr="00E22335">
        <w:rPr>
          <w:rFonts w:ascii="Times New Roman" w:hAnsi="Times New Roman"/>
          <w:color w:val="393939"/>
          <w:szCs w:val="18"/>
          <w:lang w:eastAsia="ru-RU"/>
        </w:rPr>
        <w:t xml:space="preserve"> Товариществом законодательства и требований устава Товарищества;</w:t>
      </w:r>
      <w:r w:rsidR="001D139D" w:rsidRPr="00E22335">
        <w:rPr>
          <w:rFonts w:ascii="Times New Roman" w:hAnsi="Times New Roman"/>
          <w:color w:val="393939"/>
          <w:szCs w:val="18"/>
          <w:lang w:eastAsia="ru-RU"/>
        </w:rPr>
        <w:br/>
        <w:t>- контроль за своевременным внесением членами Товарищества установленных обязательных платежей и взносов;</w:t>
      </w:r>
      <w:r w:rsidR="001D139D" w:rsidRPr="00E22335">
        <w:rPr>
          <w:rFonts w:ascii="Times New Roman" w:hAnsi="Times New Roman"/>
          <w:color w:val="393939"/>
          <w:szCs w:val="18"/>
          <w:lang w:eastAsia="ru-RU"/>
        </w:rPr>
        <w:br/>
        <w:t>- составл</w:t>
      </w:r>
      <w:r w:rsidR="00803724">
        <w:rPr>
          <w:rFonts w:ascii="Times New Roman" w:hAnsi="Times New Roman"/>
          <w:color w:val="393939"/>
          <w:szCs w:val="18"/>
          <w:lang w:eastAsia="ru-RU"/>
        </w:rPr>
        <w:t xml:space="preserve">яет </w:t>
      </w:r>
      <w:r w:rsidR="001D139D" w:rsidRPr="00E22335">
        <w:rPr>
          <w:rFonts w:ascii="Times New Roman" w:hAnsi="Times New Roman"/>
          <w:color w:val="393939"/>
          <w:szCs w:val="18"/>
          <w:lang w:eastAsia="ru-RU"/>
        </w:rPr>
        <w:t xml:space="preserve"> смет</w:t>
      </w:r>
      <w:r w:rsidR="00803724">
        <w:rPr>
          <w:rFonts w:ascii="Times New Roman" w:hAnsi="Times New Roman"/>
          <w:color w:val="393939"/>
          <w:szCs w:val="18"/>
          <w:lang w:eastAsia="ru-RU"/>
        </w:rPr>
        <w:t>у</w:t>
      </w:r>
      <w:r w:rsidR="001D139D" w:rsidRPr="00E22335">
        <w:rPr>
          <w:rFonts w:ascii="Times New Roman" w:hAnsi="Times New Roman"/>
          <w:color w:val="393939"/>
          <w:szCs w:val="18"/>
          <w:lang w:eastAsia="ru-RU"/>
        </w:rPr>
        <w:t xml:space="preserve">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r w:rsidR="001D139D" w:rsidRPr="00E22335">
        <w:rPr>
          <w:rFonts w:ascii="Times New Roman" w:hAnsi="Times New Roman"/>
          <w:color w:val="393939"/>
          <w:szCs w:val="18"/>
          <w:lang w:eastAsia="ru-RU"/>
        </w:rPr>
        <w:br/>
        <w:t>- управл</w:t>
      </w:r>
      <w:r w:rsidR="00803724">
        <w:rPr>
          <w:rFonts w:ascii="Times New Roman" w:hAnsi="Times New Roman"/>
          <w:color w:val="393939"/>
          <w:szCs w:val="18"/>
          <w:lang w:eastAsia="ru-RU"/>
        </w:rPr>
        <w:t>яет</w:t>
      </w:r>
      <w:r w:rsidR="001D139D" w:rsidRPr="00E22335">
        <w:rPr>
          <w:rFonts w:ascii="Times New Roman" w:hAnsi="Times New Roman"/>
          <w:color w:val="393939"/>
          <w:szCs w:val="18"/>
          <w:lang w:eastAsia="ru-RU"/>
        </w:rPr>
        <w:t xml:space="preserve"> многоквартирным домом или заключ</w:t>
      </w:r>
      <w:r w:rsidR="006069D6">
        <w:rPr>
          <w:rFonts w:ascii="Times New Roman" w:hAnsi="Times New Roman"/>
          <w:color w:val="393939"/>
          <w:szCs w:val="18"/>
          <w:lang w:eastAsia="ru-RU"/>
        </w:rPr>
        <w:t xml:space="preserve">ает </w:t>
      </w:r>
      <w:r w:rsidR="001D139D" w:rsidRPr="00E22335">
        <w:rPr>
          <w:rFonts w:ascii="Times New Roman" w:hAnsi="Times New Roman"/>
          <w:color w:val="393939"/>
          <w:szCs w:val="18"/>
          <w:lang w:eastAsia="ru-RU"/>
        </w:rPr>
        <w:t xml:space="preserve"> договор</w:t>
      </w:r>
      <w:r w:rsidR="006069D6">
        <w:rPr>
          <w:rFonts w:ascii="Times New Roman" w:hAnsi="Times New Roman"/>
          <w:color w:val="393939"/>
          <w:szCs w:val="18"/>
          <w:lang w:eastAsia="ru-RU"/>
        </w:rPr>
        <w:t>ы</w:t>
      </w:r>
      <w:r w:rsidR="001D139D" w:rsidRPr="00E22335">
        <w:rPr>
          <w:rFonts w:ascii="Times New Roman" w:hAnsi="Times New Roman"/>
          <w:color w:val="393939"/>
          <w:szCs w:val="18"/>
          <w:lang w:eastAsia="ru-RU"/>
        </w:rPr>
        <w:t xml:space="preserve"> на управление им;</w:t>
      </w:r>
      <w:r w:rsidR="001D139D" w:rsidRPr="00E22335">
        <w:rPr>
          <w:rFonts w:ascii="Times New Roman" w:hAnsi="Times New Roman"/>
          <w:color w:val="393939"/>
          <w:szCs w:val="18"/>
          <w:lang w:eastAsia="ru-RU"/>
        </w:rPr>
        <w:br/>
        <w:t>- на</w:t>
      </w:r>
      <w:r w:rsidR="006069D6">
        <w:rPr>
          <w:rFonts w:ascii="Times New Roman" w:hAnsi="Times New Roman"/>
          <w:color w:val="393939"/>
          <w:szCs w:val="18"/>
          <w:lang w:eastAsia="ru-RU"/>
        </w:rPr>
        <w:t>нимает</w:t>
      </w:r>
      <w:r w:rsidR="001D139D" w:rsidRPr="00E22335">
        <w:rPr>
          <w:rFonts w:ascii="Times New Roman" w:hAnsi="Times New Roman"/>
          <w:color w:val="393939"/>
          <w:szCs w:val="18"/>
          <w:lang w:eastAsia="ru-RU"/>
        </w:rPr>
        <w:t xml:space="preserve"> работников для обслуживания многоквартирного дома и увольнение их;</w:t>
      </w:r>
      <w:r w:rsidR="001D139D" w:rsidRPr="00E22335">
        <w:rPr>
          <w:rFonts w:ascii="Times New Roman" w:hAnsi="Times New Roman"/>
          <w:color w:val="393939"/>
          <w:szCs w:val="18"/>
          <w:lang w:eastAsia="ru-RU"/>
        </w:rPr>
        <w:br/>
        <w:t>- заключ</w:t>
      </w:r>
      <w:r w:rsidR="00803724">
        <w:rPr>
          <w:rFonts w:ascii="Times New Roman" w:hAnsi="Times New Roman"/>
          <w:color w:val="393939"/>
          <w:szCs w:val="18"/>
          <w:lang w:eastAsia="ru-RU"/>
        </w:rPr>
        <w:t>ает</w:t>
      </w:r>
      <w:r w:rsidR="001D139D" w:rsidRPr="00E22335">
        <w:rPr>
          <w:rFonts w:ascii="Times New Roman" w:hAnsi="Times New Roman"/>
          <w:color w:val="393939"/>
          <w:szCs w:val="18"/>
          <w:lang w:eastAsia="ru-RU"/>
        </w:rPr>
        <w:t xml:space="preserve"> договор</w:t>
      </w:r>
      <w:r w:rsidR="00803724">
        <w:rPr>
          <w:rFonts w:ascii="Times New Roman" w:hAnsi="Times New Roman"/>
          <w:color w:val="393939"/>
          <w:szCs w:val="18"/>
          <w:lang w:eastAsia="ru-RU"/>
        </w:rPr>
        <w:t>ы</w:t>
      </w:r>
      <w:r w:rsidR="001D139D" w:rsidRPr="00E22335">
        <w:rPr>
          <w:rFonts w:ascii="Times New Roman" w:hAnsi="Times New Roman"/>
          <w:color w:val="393939"/>
          <w:szCs w:val="18"/>
          <w:lang w:eastAsia="ru-RU"/>
        </w:rPr>
        <w:t xml:space="preserve"> на обслуживание, эксплуатацию и ремонт общего имущества в многоквартирном доме;</w:t>
      </w:r>
      <w:r w:rsidR="001D139D" w:rsidRPr="00E22335">
        <w:rPr>
          <w:rFonts w:ascii="Times New Roman" w:hAnsi="Times New Roman"/>
          <w:color w:val="393939"/>
          <w:szCs w:val="18"/>
          <w:lang w:eastAsia="ru-RU"/>
        </w:rPr>
        <w:br/>
        <w:t>- веде</w:t>
      </w:r>
      <w:r w:rsidR="00803724">
        <w:rPr>
          <w:rFonts w:ascii="Times New Roman" w:hAnsi="Times New Roman"/>
          <w:color w:val="393939"/>
          <w:szCs w:val="18"/>
          <w:lang w:eastAsia="ru-RU"/>
        </w:rPr>
        <w:t>т</w:t>
      </w:r>
      <w:r w:rsidR="001D139D" w:rsidRPr="00E22335">
        <w:rPr>
          <w:rFonts w:ascii="Times New Roman" w:hAnsi="Times New Roman"/>
          <w:color w:val="393939"/>
          <w:szCs w:val="18"/>
          <w:lang w:eastAsia="ru-RU"/>
        </w:rPr>
        <w:t xml:space="preserve"> реестр членов Товарищества, делопроизводства, бухгалтерского учета и бухгалтерской отчетности;</w:t>
      </w:r>
      <w:r w:rsidR="001D139D" w:rsidRPr="00E22335">
        <w:rPr>
          <w:rFonts w:ascii="Times New Roman" w:hAnsi="Times New Roman"/>
          <w:color w:val="393939"/>
          <w:szCs w:val="18"/>
          <w:lang w:eastAsia="ru-RU"/>
        </w:rPr>
        <w:br/>
        <w:t>- созы</w:t>
      </w:r>
      <w:r w:rsidR="00803724">
        <w:rPr>
          <w:rFonts w:ascii="Times New Roman" w:hAnsi="Times New Roman"/>
          <w:color w:val="393939"/>
          <w:szCs w:val="18"/>
          <w:lang w:eastAsia="ru-RU"/>
        </w:rPr>
        <w:t xml:space="preserve">вает </w:t>
      </w:r>
      <w:r w:rsidR="001D139D" w:rsidRPr="00E22335">
        <w:rPr>
          <w:rFonts w:ascii="Times New Roman" w:hAnsi="Times New Roman"/>
          <w:color w:val="393939"/>
          <w:szCs w:val="18"/>
          <w:lang w:eastAsia="ru-RU"/>
        </w:rPr>
        <w:t>и пров</w:t>
      </w:r>
      <w:r w:rsidR="00803724">
        <w:rPr>
          <w:rFonts w:ascii="Times New Roman" w:hAnsi="Times New Roman"/>
          <w:color w:val="393939"/>
          <w:szCs w:val="18"/>
          <w:lang w:eastAsia="ru-RU"/>
        </w:rPr>
        <w:t xml:space="preserve">одит </w:t>
      </w:r>
      <w:r w:rsidR="001D139D" w:rsidRPr="00E22335">
        <w:rPr>
          <w:rFonts w:ascii="Times New Roman" w:hAnsi="Times New Roman"/>
          <w:color w:val="393939"/>
          <w:szCs w:val="18"/>
          <w:lang w:eastAsia="ru-RU"/>
        </w:rPr>
        <w:t xml:space="preserve"> обще</w:t>
      </w:r>
      <w:r w:rsidR="00803724">
        <w:rPr>
          <w:rFonts w:ascii="Times New Roman" w:hAnsi="Times New Roman"/>
          <w:color w:val="393939"/>
          <w:szCs w:val="18"/>
          <w:lang w:eastAsia="ru-RU"/>
        </w:rPr>
        <w:t>е</w:t>
      </w:r>
      <w:r w:rsidR="001D139D" w:rsidRPr="00E22335">
        <w:rPr>
          <w:rFonts w:ascii="Times New Roman" w:hAnsi="Times New Roman"/>
          <w:color w:val="393939"/>
          <w:szCs w:val="18"/>
          <w:lang w:eastAsia="ru-RU"/>
        </w:rPr>
        <w:t xml:space="preserve"> собрани</w:t>
      </w:r>
      <w:r w:rsidR="00803724">
        <w:rPr>
          <w:rFonts w:ascii="Times New Roman" w:hAnsi="Times New Roman"/>
          <w:color w:val="393939"/>
          <w:szCs w:val="18"/>
          <w:lang w:eastAsia="ru-RU"/>
        </w:rPr>
        <w:t>е</w:t>
      </w:r>
      <w:r w:rsidR="001D139D" w:rsidRPr="00E22335">
        <w:rPr>
          <w:rFonts w:ascii="Times New Roman" w:hAnsi="Times New Roman"/>
          <w:color w:val="393939"/>
          <w:szCs w:val="18"/>
          <w:lang w:eastAsia="ru-RU"/>
        </w:rPr>
        <w:t xml:space="preserve"> членов Товарищества;</w:t>
      </w:r>
    </w:p>
    <w:p w:rsidR="009B4196" w:rsidRPr="009B4196" w:rsidRDefault="009B4196" w:rsidP="009B4196">
      <w:pPr>
        <w:shd w:val="clear" w:color="auto" w:fill="FDFEFF"/>
        <w:spacing w:before="100" w:beforeAutospacing="1" w:after="100" w:afterAutospacing="1" w:line="0" w:lineRule="atLeast"/>
        <w:rPr>
          <w:rFonts w:ascii="Times New Roman" w:hAnsi="Times New Roman"/>
          <w:szCs w:val="18"/>
          <w:lang w:eastAsia="ru-RU"/>
        </w:rPr>
      </w:pPr>
      <w:r w:rsidRPr="009B4196">
        <w:rPr>
          <w:rFonts w:ascii="Times New Roman" w:hAnsi="Times New Roman"/>
          <w:szCs w:val="18"/>
          <w:lang w:eastAsia="ru-RU"/>
        </w:rPr>
        <w:t>-- принимает решения об использовании системы или иных информационных систем при проведении общего собрания членов Товарищества в форме заочного голосования</w:t>
      </w:r>
      <w:r>
        <w:rPr>
          <w:rFonts w:ascii="Times New Roman" w:hAnsi="Times New Roman"/>
          <w:szCs w:val="18"/>
          <w:lang w:eastAsia="ru-RU"/>
        </w:rPr>
        <w:t>;</w:t>
      </w:r>
    </w:p>
    <w:p w:rsidR="009B4196" w:rsidRPr="009B4196" w:rsidRDefault="009B4196" w:rsidP="009B4196">
      <w:pPr>
        <w:shd w:val="clear" w:color="auto" w:fill="FDFEFF"/>
        <w:spacing w:before="100" w:beforeAutospacing="1" w:after="100" w:afterAutospacing="1" w:line="0" w:lineRule="atLeast"/>
        <w:rPr>
          <w:rFonts w:ascii="Times New Roman" w:hAnsi="Times New Roman"/>
          <w:szCs w:val="18"/>
          <w:lang w:eastAsia="ru-RU"/>
        </w:rPr>
      </w:pPr>
      <w:r w:rsidRPr="009B4196">
        <w:rPr>
          <w:rFonts w:ascii="Times New Roman" w:hAnsi="Times New Roman"/>
          <w:szCs w:val="18"/>
          <w:lang w:eastAsia="ru-RU"/>
        </w:rPr>
        <w:t>- принимает решения об определении лиц, которые от имени членов Товарищества уполномочены на использование системы или иных информационных систем при проведении общего собрания членов Товарищества в форме заочного голосования</w:t>
      </w:r>
      <w:r>
        <w:rPr>
          <w:rFonts w:ascii="Times New Roman" w:hAnsi="Times New Roman"/>
          <w:szCs w:val="18"/>
          <w:lang w:eastAsia="ru-RU"/>
        </w:rPr>
        <w:t xml:space="preserve"> ;</w:t>
      </w:r>
    </w:p>
    <w:p w:rsidR="009B4196" w:rsidRDefault="009B4196" w:rsidP="009B4196">
      <w:pPr>
        <w:shd w:val="clear" w:color="auto" w:fill="FDFEFF"/>
        <w:spacing w:before="100" w:beforeAutospacing="1" w:after="100" w:afterAutospacing="1" w:line="0" w:lineRule="atLeast"/>
        <w:rPr>
          <w:rFonts w:ascii="Times New Roman" w:hAnsi="Times New Roman"/>
          <w:szCs w:val="18"/>
          <w:lang w:eastAsia="ru-RU"/>
        </w:rPr>
      </w:pPr>
      <w:r w:rsidRPr="009B4196">
        <w:rPr>
          <w:rFonts w:ascii="Times New Roman" w:hAnsi="Times New Roman"/>
          <w:szCs w:val="18"/>
          <w:lang w:eastAsia="ru-RU"/>
        </w:rPr>
        <w:t>- принимает  решения о порядке приема администратором общего собрания сообщений о проведении общих собраний членов Товарищества, решений членов товарищества по вопросам, поставленным на голосование, а также о продолжительности голосования по вопросам повестки дня общего собрания членов Товарищества в форме заочного голосования с использованием системы</w:t>
      </w:r>
      <w:r>
        <w:rPr>
          <w:rFonts w:ascii="Times New Roman" w:hAnsi="Times New Roman"/>
          <w:szCs w:val="18"/>
          <w:lang w:eastAsia="ru-RU"/>
        </w:rPr>
        <w:t>;</w:t>
      </w:r>
    </w:p>
    <w:p w:rsidR="00F02A61" w:rsidRPr="006069D6" w:rsidRDefault="00A76BFE" w:rsidP="009B4196">
      <w:pPr>
        <w:shd w:val="clear" w:color="auto" w:fill="FDFEFF"/>
        <w:spacing w:before="100" w:beforeAutospacing="1" w:after="100" w:afterAutospacing="1" w:line="0" w:lineRule="atLeast"/>
        <w:rPr>
          <w:rFonts w:ascii="Times New Roman" w:hAnsi="Times New Roman"/>
          <w:szCs w:val="18"/>
          <w:lang w:eastAsia="ru-RU"/>
        </w:rPr>
      </w:pPr>
      <w:r>
        <w:rPr>
          <w:rFonts w:ascii="Times New Roman" w:hAnsi="Times New Roman"/>
          <w:color w:val="393939"/>
          <w:szCs w:val="18"/>
          <w:lang w:eastAsia="ru-RU"/>
        </w:rPr>
        <w:t>- соверш</w:t>
      </w:r>
      <w:r w:rsidR="00803724">
        <w:rPr>
          <w:rFonts w:ascii="Times New Roman" w:hAnsi="Times New Roman"/>
          <w:color w:val="393939"/>
          <w:szCs w:val="18"/>
          <w:lang w:eastAsia="ru-RU"/>
        </w:rPr>
        <w:t>ает</w:t>
      </w:r>
      <w:r>
        <w:rPr>
          <w:rFonts w:ascii="Times New Roman" w:hAnsi="Times New Roman"/>
          <w:color w:val="393939"/>
          <w:szCs w:val="18"/>
          <w:lang w:eastAsia="ru-RU"/>
        </w:rPr>
        <w:t xml:space="preserve"> </w:t>
      </w:r>
      <w:r w:rsidR="00F02A61">
        <w:rPr>
          <w:rFonts w:ascii="Times New Roman" w:hAnsi="Times New Roman"/>
          <w:color w:val="393939"/>
          <w:szCs w:val="18"/>
          <w:lang w:eastAsia="ru-RU"/>
        </w:rPr>
        <w:t xml:space="preserve">  сделки или нескольких взаимосвязанных сделок, связанных с приобретением, отчуждением или возможностью отчуждения Товариществом прямо или косвенно имущества</w:t>
      </w:r>
      <w:r>
        <w:rPr>
          <w:rFonts w:ascii="Times New Roman" w:hAnsi="Times New Roman"/>
          <w:color w:val="393939"/>
          <w:szCs w:val="18"/>
          <w:lang w:eastAsia="ru-RU"/>
        </w:rPr>
        <w:t xml:space="preserve">  на </w:t>
      </w:r>
      <w:r w:rsidRPr="006069D6">
        <w:rPr>
          <w:rFonts w:ascii="Times New Roman" w:hAnsi="Times New Roman"/>
          <w:szCs w:val="18"/>
          <w:lang w:eastAsia="ru-RU"/>
        </w:rPr>
        <w:t xml:space="preserve">сумму </w:t>
      </w:r>
      <w:r w:rsidR="009B4196" w:rsidRPr="006069D6">
        <w:rPr>
          <w:rFonts w:ascii="Times New Roman" w:hAnsi="Times New Roman"/>
          <w:szCs w:val="18"/>
          <w:lang w:eastAsia="ru-RU"/>
        </w:rPr>
        <w:t>25</w:t>
      </w:r>
      <w:r w:rsidRPr="006069D6">
        <w:rPr>
          <w:rFonts w:ascii="Times New Roman" w:hAnsi="Times New Roman"/>
          <w:szCs w:val="18"/>
          <w:lang w:eastAsia="ru-RU"/>
        </w:rPr>
        <w:t> 000 рублей и более</w:t>
      </w:r>
      <w:r w:rsidR="009B4196" w:rsidRPr="006069D6">
        <w:rPr>
          <w:rFonts w:ascii="Times New Roman" w:hAnsi="Times New Roman"/>
          <w:szCs w:val="18"/>
          <w:lang w:eastAsia="ru-RU"/>
        </w:rPr>
        <w:t xml:space="preserve"> ;</w:t>
      </w:r>
    </w:p>
    <w:p w:rsidR="00F02A61" w:rsidRPr="006069D6" w:rsidRDefault="00F02A61" w:rsidP="00A16A15">
      <w:pPr>
        <w:autoSpaceDE w:val="0"/>
        <w:autoSpaceDN w:val="0"/>
        <w:adjustRightInd w:val="0"/>
        <w:spacing w:after="0" w:line="240" w:lineRule="auto"/>
        <w:jc w:val="both"/>
        <w:rPr>
          <w:rFonts w:ascii="Times New Roman" w:hAnsi="Times New Roman"/>
          <w:szCs w:val="18"/>
          <w:lang w:eastAsia="ru-RU"/>
        </w:rPr>
      </w:pPr>
      <w:r w:rsidRPr="006069D6">
        <w:rPr>
          <w:rFonts w:ascii="Times New Roman" w:hAnsi="Times New Roman"/>
          <w:szCs w:val="18"/>
          <w:lang w:eastAsia="ru-RU"/>
        </w:rPr>
        <w:t>- прода</w:t>
      </w:r>
      <w:r w:rsidR="00803724" w:rsidRPr="006069D6">
        <w:rPr>
          <w:rFonts w:ascii="Times New Roman" w:hAnsi="Times New Roman"/>
          <w:szCs w:val="18"/>
          <w:lang w:eastAsia="ru-RU"/>
        </w:rPr>
        <w:t>ет</w:t>
      </w:r>
      <w:r w:rsidRPr="006069D6">
        <w:rPr>
          <w:rFonts w:ascii="Times New Roman" w:hAnsi="Times New Roman"/>
          <w:szCs w:val="18"/>
          <w:lang w:eastAsia="ru-RU"/>
        </w:rPr>
        <w:t xml:space="preserve"> и переда</w:t>
      </w:r>
      <w:r w:rsidR="00803724" w:rsidRPr="006069D6">
        <w:rPr>
          <w:rFonts w:ascii="Times New Roman" w:hAnsi="Times New Roman"/>
          <w:szCs w:val="18"/>
          <w:lang w:eastAsia="ru-RU"/>
        </w:rPr>
        <w:t>ет</w:t>
      </w:r>
      <w:r w:rsidRPr="006069D6">
        <w:rPr>
          <w:rFonts w:ascii="Times New Roman" w:hAnsi="Times New Roman"/>
          <w:szCs w:val="18"/>
          <w:lang w:eastAsia="ru-RU"/>
        </w:rPr>
        <w:t xml:space="preserve"> во временное пользование, обменивать имущество, принадлежащее Товариществу,</w:t>
      </w:r>
    </w:p>
    <w:p w:rsidR="00F02A61" w:rsidRDefault="00F02A61" w:rsidP="00A16A15">
      <w:pPr>
        <w:autoSpaceDE w:val="0"/>
        <w:autoSpaceDN w:val="0"/>
        <w:adjustRightInd w:val="0"/>
        <w:spacing w:after="0" w:line="240" w:lineRule="auto"/>
        <w:jc w:val="both"/>
        <w:rPr>
          <w:rFonts w:ascii="Times New Roman" w:hAnsi="Times New Roman"/>
          <w:color w:val="393939"/>
          <w:szCs w:val="18"/>
          <w:lang w:eastAsia="ru-RU"/>
        </w:rPr>
      </w:pPr>
      <w:r w:rsidRPr="006069D6">
        <w:rPr>
          <w:rFonts w:ascii="Times New Roman" w:hAnsi="Times New Roman"/>
          <w:szCs w:val="18"/>
          <w:lang w:eastAsia="ru-RU"/>
        </w:rPr>
        <w:t>- предоставля</w:t>
      </w:r>
      <w:r w:rsidR="00803724" w:rsidRPr="006069D6">
        <w:rPr>
          <w:rFonts w:ascii="Times New Roman" w:hAnsi="Times New Roman"/>
          <w:szCs w:val="18"/>
          <w:lang w:eastAsia="ru-RU"/>
        </w:rPr>
        <w:t>ет</w:t>
      </w:r>
      <w:r w:rsidRPr="006069D6">
        <w:rPr>
          <w:rFonts w:ascii="Times New Roman" w:hAnsi="Times New Roman"/>
          <w:szCs w:val="18"/>
          <w:lang w:eastAsia="ru-RU"/>
        </w:rPr>
        <w:t xml:space="preserve"> в пользование или ограниченное пользование часть общего имущества в доме</w:t>
      </w:r>
      <w:r w:rsidR="009B4196" w:rsidRPr="006069D6">
        <w:rPr>
          <w:rFonts w:ascii="Times New Roman" w:hAnsi="Times New Roman"/>
          <w:szCs w:val="18"/>
          <w:lang w:eastAsia="ru-RU"/>
        </w:rPr>
        <w:t>;</w:t>
      </w:r>
      <w:r w:rsidR="001D139D" w:rsidRPr="006069D6">
        <w:rPr>
          <w:rFonts w:ascii="Times New Roman" w:hAnsi="Times New Roman"/>
          <w:szCs w:val="18"/>
          <w:lang w:eastAsia="ru-RU"/>
        </w:rPr>
        <w:br/>
      </w:r>
      <w:r w:rsidR="001D139D" w:rsidRPr="00E22335">
        <w:rPr>
          <w:rFonts w:ascii="Times New Roman" w:hAnsi="Times New Roman"/>
          <w:color w:val="393939"/>
          <w:szCs w:val="18"/>
          <w:lang w:eastAsia="ru-RU"/>
        </w:rPr>
        <w:t>- выполн</w:t>
      </w:r>
      <w:r w:rsidR="00803724">
        <w:rPr>
          <w:rFonts w:ascii="Times New Roman" w:hAnsi="Times New Roman"/>
          <w:color w:val="393939"/>
          <w:szCs w:val="18"/>
          <w:lang w:eastAsia="ru-RU"/>
        </w:rPr>
        <w:t>яет</w:t>
      </w:r>
      <w:r w:rsidR="001D139D" w:rsidRPr="00E22335">
        <w:rPr>
          <w:rFonts w:ascii="Times New Roman" w:hAnsi="Times New Roman"/>
          <w:color w:val="393939"/>
          <w:szCs w:val="18"/>
          <w:lang w:eastAsia="ru-RU"/>
        </w:rPr>
        <w:t xml:space="preserve"> ины</w:t>
      </w:r>
      <w:r w:rsidR="00803724">
        <w:rPr>
          <w:rFonts w:ascii="Times New Roman" w:hAnsi="Times New Roman"/>
          <w:color w:val="393939"/>
          <w:szCs w:val="18"/>
          <w:lang w:eastAsia="ru-RU"/>
        </w:rPr>
        <w:t>е</w:t>
      </w:r>
      <w:r w:rsidR="001D139D" w:rsidRPr="00E22335">
        <w:rPr>
          <w:rFonts w:ascii="Times New Roman" w:hAnsi="Times New Roman"/>
          <w:color w:val="393939"/>
          <w:szCs w:val="18"/>
          <w:lang w:eastAsia="ru-RU"/>
        </w:rPr>
        <w:t xml:space="preserve"> вытекающи</w:t>
      </w:r>
      <w:r w:rsidR="00803724">
        <w:rPr>
          <w:rFonts w:ascii="Times New Roman" w:hAnsi="Times New Roman"/>
          <w:color w:val="393939"/>
          <w:szCs w:val="18"/>
          <w:lang w:eastAsia="ru-RU"/>
        </w:rPr>
        <w:t>е</w:t>
      </w:r>
      <w:r w:rsidR="001D139D" w:rsidRPr="00E22335">
        <w:rPr>
          <w:rFonts w:ascii="Times New Roman" w:hAnsi="Times New Roman"/>
          <w:color w:val="393939"/>
          <w:szCs w:val="18"/>
          <w:lang w:eastAsia="ru-RU"/>
        </w:rPr>
        <w:t xml:space="preserve"> из устава Товарищества</w:t>
      </w:r>
      <w:r w:rsidR="00803724">
        <w:rPr>
          <w:rFonts w:ascii="Times New Roman" w:hAnsi="Times New Roman"/>
          <w:color w:val="393939"/>
          <w:szCs w:val="18"/>
          <w:lang w:eastAsia="ru-RU"/>
        </w:rPr>
        <w:t xml:space="preserve"> права и </w:t>
      </w:r>
      <w:r w:rsidR="001D139D" w:rsidRPr="00E22335">
        <w:rPr>
          <w:rFonts w:ascii="Times New Roman" w:hAnsi="Times New Roman"/>
          <w:color w:val="393939"/>
          <w:szCs w:val="18"/>
          <w:lang w:eastAsia="ru-RU"/>
        </w:rPr>
        <w:t xml:space="preserve"> обязанност</w:t>
      </w:r>
      <w:r w:rsidR="00803724">
        <w:rPr>
          <w:rFonts w:ascii="Times New Roman" w:hAnsi="Times New Roman"/>
          <w:color w:val="393939"/>
          <w:szCs w:val="18"/>
          <w:lang w:eastAsia="ru-RU"/>
        </w:rPr>
        <w:t>и</w:t>
      </w:r>
      <w:r w:rsidR="001D139D" w:rsidRPr="00E22335">
        <w:rPr>
          <w:rFonts w:ascii="Times New Roman" w:hAnsi="Times New Roman"/>
          <w:color w:val="393939"/>
          <w:szCs w:val="18"/>
          <w:lang w:eastAsia="ru-RU"/>
        </w:rPr>
        <w:t>.</w:t>
      </w:r>
    </w:p>
    <w:p w:rsidR="00F02A61" w:rsidRPr="00B85134" w:rsidRDefault="00F02A61" w:rsidP="00A16A15">
      <w:pPr>
        <w:autoSpaceDE w:val="0"/>
        <w:autoSpaceDN w:val="0"/>
        <w:adjustRightInd w:val="0"/>
        <w:spacing w:after="0" w:line="240" w:lineRule="auto"/>
        <w:jc w:val="both"/>
        <w:rPr>
          <w:rFonts w:ascii="Times New Roman" w:hAnsi="Times New Roman"/>
          <w:color w:val="FF0000"/>
          <w:szCs w:val="18"/>
          <w:lang w:eastAsia="ru-RU"/>
        </w:rPr>
      </w:pPr>
    </w:p>
    <w:p w:rsidR="00F02A61" w:rsidRPr="00F02A61" w:rsidRDefault="00F02A61" w:rsidP="00A16A15">
      <w:pPr>
        <w:autoSpaceDE w:val="0"/>
        <w:autoSpaceDN w:val="0"/>
        <w:adjustRightInd w:val="0"/>
        <w:spacing w:after="0" w:line="240" w:lineRule="auto"/>
        <w:jc w:val="both"/>
        <w:rPr>
          <w:rFonts w:ascii="Times New Roman" w:hAnsi="Times New Roman"/>
          <w:b/>
          <w:color w:val="393939"/>
          <w:szCs w:val="18"/>
          <w:lang w:eastAsia="ru-RU"/>
        </w:rPr>
      </w:pPr>
      <w:r w:rsidRPr="00F02A61">
        <w:rPr>
          <w:rFonts w:ascii="Times New Roman" w:hAnsi="Times New Roman"/>
          <w:b/>
          <w:color w:val="393939"/>
          <w:szCs w:val="18"/>
          <w:lang w:eastAsia="ru-RU"/>
        </w:rPr>
        <w:t>9. ПРЕДСЕДАТЕЛЬ ПРАВЛЕНИЯ ТОВАРИЩЕСТВА</w:t>
      </w:r>
    </w:p>
    <w:p w:rsidR="00F02A61" w:rsidRDefault="00F02A61" w:rsidP="00A16A15">
      <w:pPr>
        <w:autoSpaceDE w:val="0"/>
        <w:autoSpaceDN w:val="0"/>
        <w:adjustRightInd w:val="0"/>
        <w:spacing w:after="0" w:line="240" w:lineRule="auto"/>
        <w:jc w:val="both"/>
        <w:rPr>
          <w:rFonts w:ascii="Times New Roman" w:hAnsi="Times New Roman"/>
          <w:color w:val="393939"/>
          <w:szCs w:val="18"/>
          <w:lang w:eastAsia="ru-RU"/>
        </w:rPr>
      </w:pPr>
    </w:p>
    <w:p w:rsidR="001C0A5D" w:rsidRDefault="00F02A61"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9.1. Пре</w:t>
      </w:r>
      <w:r w:rsidR="001D139D" w:rsidRPr="00E22335">
        <w:rPr>
          <w:rFonts w:ascii="Times New Roman" w:hAnsi="Times New Roman"/>
          <w:color w:val="393939"/>
          <w:szCs w:val="18"/>
          <w:lang w:eastAsia="ru-RU"/>
        </w:rPr>
        <w:t>дседатель правления Товарищества избирается правлением Товарищества из своего состава.</w:t>
      </w:r>
      <w:r w:rsidR="000340A0">
        <w:rPr>
          <w:rFonts w:ascii="Times New Roman" w:hAnsi="Times New Roman"/>
          <w:color w:val="393939"/>
          <w:szCs w:val="18"/>
          <w:lang w:eastAsia="ru-RU"/>
        </w:rPr>
        <w:t xml:space="preserve"> </w:t>
      </w:r>
      <w:r w:rsidR="006069D6">
        <w:rPr>
          <w:rFonts w:ascii="Times New Roman" w:hAnsi="Times New Roman"/>
          <w:color w:val="393939"/>
          <w:szCs w:val="18"/>
          <w:lang w:eastAsia="ru-RU"/>
        </w:rPr>
        <w:t>Трудовой д</w:t>
      </w:r>
      <w:r w:rsidR="000340A0">
        <w:rPr>
          <w:rFonts w:ascii="Times New Roman" w:hAnsi="Times New Roman"/>
          <w:color w:val="393939"/>
          <w:szCs w:val="18"/>
          <w:lang w:eastAsia="ru-RU"/>
        </w:rPr>
        <w:t>оговор с председателем Правления подписывает один из членов Правления по поручению Правления.</w:t>
      </w:r>
      <w:r w:rsidR="001D139D" w:rsidRPr="00E22335">
        <w:rPr>
          <w:rFonts w:ascii="Times New Roman" w:hAnsi="Times New Roman"/>
          <w:color w:val="393939"/>
          <w:szCs w:val="18"/>
          <w:lang w:eastAsia="ru-RU"/>
        </w:rPr>
        <w:br/>
      </w:r>
      <w:r w:rsidR="001C0A5D">
        <w:rPr>
          <w:rFonts w:ascii="Times New Roman" w:hAnsi="Times New Roman"/>
          <w:color w:val="393939"/>
          <w:szCs w:val="18"/>
          <w:lang w:eastAsia="ru-RU"/>
        </w:rPr>
        <w:t>9.2</w:t>
      </w:r>
      <w:r w:rsidR="001D139D" w:rsidRPr="00E22335">
        <w:rPr>
          <w:rFonts w:ascii="Times New Roman" w:hAnsi="Times New Roman"/>
          <w:color w:val="393939"/>
          <w:szCs w:val="18"/>
          <w:lang w:eastAsia="ru-RU"/>
        </w:rPr>
        <w:t>. Председатель правления избирается на срок 2 года. По окончании срока избрания, председатель может быть переизбран на новый срок. При досрочном прекращении полномочий председателя Товарищества новый председатель избирается на срок действия полномочий правления Товарищества.</w:t>
      </w:r>
      <w:r w:rsidR="001D139D" w:rsidRPr="00E22335">
        <w:rPr>
          <w:rFonts w:ascii="Times New Roman" w:hAnsi="Times New Roman"/>
          <w:color w:val="393939"/>
          <w:szCs w:val="18"/>
          <w:lang w:eastAsia="ru-RU"/>
        </w:rPr>
        <w:br/>
      </w:r>
      <w:r w:rsidR="001C0A5D">
        <w:rPr>
          <w:rFonts w:ascii="Times New Roman" w:hAnsi="Times New Roman"/>
          <w:color w:val="393939"/>
          <w:szCs w:val="18"/>
          <w:lang w:eastAsia="ru-RU"/>
        </w:rPr>
        <w:t>9.3</w:t>
      </w:r>
      <w:r w:rsidR="001D139D" w:rsidRPr="00E22335">
        <w:rPr>
          <w:rFonts w:ascii="Times New Roman" w:hAnsi="Times New Roman"/>
          <w:color w:val="393939"/>
          <w:szCs w:val="18"/>
          <w:lang w:eastAsia="ru-RU"/>
        </w:rPr>
        <w:t>.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r w:rsidR="001D139D" w:rsidRPr="00E22335">
        <w:rPr>
          <w:rFonts w:ascii="Times New Roman" w:hAnsi="Times New Roman"/>
          <w:color w:val="393939"/>
          <w:szCs w:val="18"/>
          <w:lang w:eastAsia="ru-RU"/>
        </w:rPr>
        <w:br/>
      </w:r>
      <w:r w:rsidR="001C0A5D">
        <w:rPr>
          <w:rFonts w:ascii="Times New Roman" w:hAnsi="Times New Roman"/>
          <w:color w:val="393939"/>
          <w:szCs w:val="18"/>
          <w:lang w:eastAsia="ru-RU"/>
        </w:rPr>
        <w:t>9.4</w:t>
      </w:r>
      <w:r w:rsidR="001D139D" w:rsidRPr="00E22335">
        <w:rPr>
          <w:rFonts w:ascii="Times New Roman" w:hAnsi="Times New Roman"/>
          <w:color w:val="393939"/>
          <w:szCs w:val="18"/>
          <w:lang w:eastAsia="ru-RU"/>
        </w:rPr>
        <w:t>.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1C0A5D" w:rsidRDefault="001C0A5D"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lastRenderedPageBreak/>
        <w:t>Все сделки, перечисленные в п.8.8 настоящего устава, Председатель правления совершает только после предварительного одобрения правлением</w:t>
      </w:r>
      <w:r w:rsidR="006069D6">
        <w:rPr>
          <w:rFonts w:ascii="Times New Roman" w:hAnsi="Times New Roman"/>
          <w:color w:val="393939"/>
          <w:szCs w:val="18"/>
          <w:lang w:eastAsia="ru-RU"/>
        </w:rPr>
        <w:t>, за исключением случаев, когда совершение сдел</w:t>
      </w:r>
      <w:r w:rsidR="00EC0AA9">
        <w:rPr>
          <w:rFonts w:ascii="Times New Roman" w:hAnsi="Times New Roman"/>
          <w:color w:val="393939"/>
          <w:szCs w:val="18"/>
          <w:lang w:eastAsia="ru-RU"/>
        </w:rPr>
        <w:t>ки</w:t>
      </w:r>
      <w:r w:rsidR="006069D6">
        <w:rPr>
          <w:rFonts w:ascii="Times New Roman" w:hAnsi="Times New Roman"/>
          <w:color w:val="393939"/>
          <w:szCs w:val="18"/>
          <w:lang w:eastAsia="ru-RU"/>
        </w:rPr>
        <w:t xml:space="preserve">  вызвано срочной необходимостью для устранения </w:t>
      </w:r>
      <w:r w:rsidR="00EC0AA9">
        <w:rPr>
          <w:rFonts w:ascii="Times New Roman" w:hAnsi="Times New Roman"/>
          <w:color w:val="393939"/>
          <w:szCs w:val="18"/>
          <w:lang w:eastAsia="ru-RU"/>
        </w:rPr>
        <w:t xml:space="preserve">непосредственной </w:t>
      </w:r>
      <w:r w:rsidR="006069D6">
        <w:rPr>
          <w:rFonts w:ascii="Times New Roman" w:hAnsi="Times New Roman"/>
          <w:color w:val="393939"/>
          <w:szCs w:val="18"/>
          <w:lang w:eastAsia="ru-RU"/>
        </w:rPr>
        <w:t>угрозы здоровью, жизни людей и</w:t>
      </w:r>
      <w:r w:rsidR="00EC0AA9">
        <w:rPr>
          <w:rFonts w:ascii="Times New Roman" w:hAnsi="Times New Roman"/>
          <w:color w:val="393939"/>
          <w:szCs w:val="18"/>
          <w:lang w:eastAsia="ru-RU"/>
        </w:rPr>
        <w:t>ли</w:t>
      </w:r>
      <w:r w:rsidR="006069D6">
        <w:rPr>
          <w:rFonts w:ascii="Times New Roman" w:hAnsi="Times New Roman"/>
          <w:color w:val="393939"/>
          <w:szCs w:val="18"/>
          <w:lang w:eastAsia="ru-RU"/>
        </w:rPr>
        <w:t xml:space="preserve"> имуществу</w:t>
      </w:r>
      <w:r w:rsidR="00EC0AA9">
        <w:rPr>
          <w:rFonts w:ascii="Times New Roman" w:hAnsi="Times New Roman"/>
          <w:color w:val="393939"/>
          <w:szCs w:val="18"/>
          <w:lang w:eastAsia="ru-RU"/>
        </w:rPr>
        <w:t xml:space="preserve"> . В  этом случае сделка должна быть одобрена правлением не  позднее трех месяцев после ее совершения.</w:t>
      </w:r>
    </w:p>
    <w:p w:rsidR="006069D6" w:rsidRDefault="006069D6" w:rsidP="00A16A15">
      <w:pPr>
        <w:autoSpaceDE w:val="0"/>
        <w:autoSpaceDN w:val="0"/>
        <w:adjustRightInd w:val="0"/>
        <w:spacing w:after="0" w:line="240" w:lineRule="auto"/>
        <w:jc w:val="both"/>
        <w:rPr>
          <w:rFonts w:ascii="Times New Roman" w:hAnsi="Times New Roman"/>
          <w:color w:val="393939"/>
          <w:szCs w:val="18"/>
          <w:lang w:eastAsia="ru-RU"/>
        </w:rPr>
      </w:pP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9.5. Полномочия председателя правления могут быть прекращены досрочно в случае:</w:t>
      </w: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 xml:space="preserve">-  однократного нарушения порядка совершения сделок, установленных настоящим уставом, </w:t>
      </w: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  неоднократного (два раза и более) нарушения настоящего устава,</w:t>
      </w: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 при наличии оснований , установленных трудовым законодательством,</w:t>
      </w: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p>
    <w:p w:rsidR="00B85134" w:rsidRDefault="00B85134" w:rsidP="00B85134">
      <w:pPr>
        <w:autoSpaceDE w:val="0"/>
        <w:autoSpaceDN w:val="0"/>
        <w:adjustRightInd w:val="0"/>
        <w:spacing w:after="0" w:line="240" w:lineRule="auto"/>
        <w:jc w:val="both"/>
        <w:rPr>
          <w:rFonts w:ascii="Times New Roman" w:hAnsi="Times New Roman"/>
          <w:color w:val="393939"/>
          <w:szCs w:val="18"/>
          <w:lang w:eastAsia="ru-RU"/>
        </w:rPr>
      </w:pPr>
    </w:p>
    <w:p w:rsidR="00B85134" w:rsidRPr="00B85134" w:rsidRDefault="00B85134" w:rsidP="00B85134">
      <w:pPr>
        <w:autoSpaceDE w:val="0"/>
        <w:autoSpaceDN w:val="0"/>
        <w:adjustRightInd w:val="0"/>
        <w:spacing w:after="0" w:line="240" w:lineRule="auto"/>
        <w:jc w:val="both"/>
        <w:rPr>
          <w:rFonts w:ascii="Times New Roman" w:hAnsi="Times New Roman"/>
          <w:b/>
          <w:color w:val="393939"/>
          <w:szCs w:val="18"/>
          <w:lang w:eastAsia="ru-RU"/>
        </w:rPr>
      </w:pPr>
      <w:r w:rsidRPr="00B85134">
        <w:rPr>
          <w:rFonts w:ascii="Times New Roman" w:hAnsi="Times New Roman"/>
          <w:b/>
          <w:color w:val="393939"/>
          <w:szCs w:val="18"/>
          <w:lang w:eastAsia="ru-RU"/>
        </w:rPr>
        <w:t>10. РЕВИЗИОННАЯ КОМИССИЯ (РЕВИЗОР) ТОВАРИЩЕСТВА СОБСТВЕННИКОВ ЖИЛЬЯ</w:t>
      </w:r>
    </w:p>
    <w:p w:rsidR="001C0A5D" w:rsidRDefault="001C0A5D" w:rsidP="00A16A15">
      <w:pPr>
        <w:autoSpaceDE w:val="0"/>
        <w:autoSpaceDN w:val="0"/>
        <w:adjustRightInd w:val="0"/>
        <w:spacing w:after="0" w:line="240" w:lineRule="auto"/>
        <w:jc w:val="both"/>
        <w:rPr>
          <w:rFonts w:ascii="Times New Roman" w:hAnsi="Times New Roman"/>
          <w:color w:val="393939"/>
          <w:szCs w:val="18"/>
          <w:lang w:eastAsia="ru-RU"/>
        </w:rPr>
      </w:pPr>
      <w:r>
        <w:rPr>
          <w:rFonts w:ascii="Times New Roman" w:hAnsi="Times New Roman"/>
          <w:color w:val="393939"/>
          <w:szCs w:val="18"/>
          <w:lang w:eastAsia="ru-RU"/>
        </w:rPr>
        <w:t xml:space="preserve"> </w:t>
      </w:r>
    </w:p>
    <w:p w:rsidR="001D139D" w:rsidRPr="00E22335" w:rsidRDefault="001D139D" w:rsidP="00A16A15">
      <w:pPr>
        <w:autoSpaceDE w:val="0"/>
        <w:autoSpaceDN w:val="0"/>
        <w:adjustRightInd w:val="0"/>
        <w:spacing w:after="0" w:line="240" w:lineRule="auto"/>
        <w:jc w:val="both"/>
        <w:rPr>
          <w:rFonts w:ascii="Times New Roman" w:hAnsi="Times New Roman"/>
          <w:color w:val="393939"/>
          <w:szCs w:val="18"/>
          <w:lang w:eastAsia="ru-RU"/>
        </w:rPr>
      </w:pPr>
      <w:r w:rsidRPr="00E22335">
        <w:rPr>
          <w:rFonts w:ascii="Times New Roman" w:hAnsi="Times New Roman"/>
          <w:color w:val="393939"/>
          <w:szCs w:val="18"/>
          <w:lang w:eastAsia="ru-RU"/>
        </w:rPr>
        <w:br/>
      </w:r>
      <w:r w:rsidR="00B85134">
        <w:rPr>
          <w:rFonts w:ascii="Times New Roman" w:hAnsi="Times New Roman"/>
          <w:color w:val="393939"/>
          <w:szCs w:val="18"/>
          <w:lang w:eastAsia="ru-RU"/>
        </w:rPr>
        <w:t>10.1.</w:t>
      </w:r>
      <w:r w:rsidRPr="00E22335">
        <w:rPr>
          <w:rFonts w:ascii="Times New Roman" w:hAnsi="Times New Roman"/>
          <w:color w:val="393939"/>
          <w:szCs w:val="18"/>
          <w:lang w:eastAsia="ru-RU"/>
        </w:rPr>
        <w:t xml:space="preserve"> Ревизионная комиссия (ревизор) Товарищества избирается общим собранием членов Това</w:t>
      </w:r>
      <w:r w:rsidR="00B85134">
        <w:rPr>
          <w:rFonts w:ascii="Times New Roman" w:hAnsi="Times New Roman"/>
          <w:color w:val="393939"/>
          <w:szCs w:val="18"/>
          <w:lang w:eastAsia="ru-RU"/>
        </w:rPr>
        <w:t>рищества на срок два года.</w:t>
      </w:r>
      <w:r w:rsidR="00B85134">
        <w:rPr>
          <w:rFonts w:ascii="Times New Roman" w:hAnsi="Times New Roman"/>
          <w:color w:val="393939"/>
          <w:szCs w:val="18"/>
          <w:lang w:eastAsia="ru-RU"/>
        </w:rPr>
        <w:br/>
        <w:t>10.2</w:t>
      </w:r>
      <w:r w:rsidRPr="00E22335">
        <w:rPr>
          <w:rFonts w:ascii="Times New Roman" w:hAnsi="Times New Roman"/>
          <w:color w:val="393939"/>
          <w:szCs w:val="18"/>
          <w:lang w:eastAsia="ru-RU"/>
        </w:rPr>
        <w:t>. В состав ревизионной комиссии Товарищества не могут входить члены правления Товарищества.</w:t>
      </w:r>
      <w:r w:rsidRPr="00E22335">
        <w:rPr>
          <w:rFonts w:ascii="Times New Roman" w:hAnsi="Times New Roman"/>
          <w:color w:val="393939"/>
          <w:szCs w:val="18"/>
          <w:lang w:eastAsia="ru-RU"/>
        </w:rPr>
        <w:br/>
      </w:r>
      <w:r w:rsidR="00B85134">
        <w:rPr>
          <w:rFonts w:ascii="Times New Roman" w:hAnsi="Times New Roman"/>
          <w:color w:val="393939"/>
          <w:szCs w:val="18"/>
          <w:lang w:eastAsia="ru-RU"/>
        </w:rPr>
        <w:t>10.3</w:t>
      </w:r>
      <w:r w:rsidRPr="00E22335">
        <w:rPr>
          <w:rFonts w:ascii="Times New Roman" w:hAnsi="Times New Roman"/>
          <w:color w:val="393939"/>
          <w:szCs w:val="18"/>
          <w:lang w:eastAsia="ru-RU"/>
        </w:rPr>
        <w:t>. Ревизионная комиссия Товарищества из своего состава избирает председателя ревизионной комиссии.</w:t>
      </w:r>
      <w:r w:rsidRPr="00E22335">
        <w:rPr>
          <w:rFonts w:ascii="Times New Roman" w:hAnsi="Times New Roman"/>
          <w:color w:val="393939"/>
          <w:szCs w:val="18"/>
          <w:lang w:eastAsia="ru-RU"/>
        </w:rPr>
        <w:br/>
      </w:r>
      <w:r w:rsidR="00B85134">
        <w:rPr>
          <w:rFonts w:ascii="Times New Roman" w:hAnsi="Times New Roman"/>
          <w:color w:val="393939"/>
          <w:szCs w:val="18"/>
          <w:lang w:eastAsia="ru-RU"/>
        </w:rPr>
        <w:t>10</w:t>
      </w:r>
      <w:r w:rsidRPr="00E22335">
        <w:rPr>
          <w:rFonts w:ascii="Times New Roman" w:hAnsi="Times New Roman"/>
          <w:color w:val="393939"/>
          <w:szCs w:val="18"/>
          <w:lang w:eastAsia="ru-RU"/>
        </w:rPr>
        <w:t>.</w:t>
      </w:r>
      <w:r w:rsidR="00B85134">
        <w:rPr>
          <w:rFonts w:ascii="Times New Roman" w:hAnsi="Times New Roman"/>
          <w:color w:val="393939"/>
          <w:szCs w:val="18"/>
          <w:lang w:eastAsia="ru-RU"/>
        </w:rPr>
        <w:t xml:space="preserve">4. </w:t>
      </w:r>
      <w:r w:rsidRPr="00E22335">
        <w:rPr>
          <w:rFonts w:ascii="Times New Roman" w:hAnsi="Times New Roman"/>
          <w:color w:val="393939"/>
          <w:szCs w:val="18"/>
          <w:lang w:eastAsia="ru-RU"/>
        </w:rPr>
        <w:t>Ревизионная комиссия (ревизор) Товарищества:</w:t>
      </w:r>
      <w:r w:rsidRPr="00E22335">
        <w:rPr>
          <w:rFonts w:ascii="Times New Roman" w:hAnsi="Times New Roman"/>
          <w:color w:val="393939"/>
          <w:szCs w:val="18"/>
          <w:lang w:eastAsia="ru-RU"/>
        </w:rPr>
        <w:br/>
        <w:t>- проводит не реже чем один раз в год ревизии финансовой деятельности Товарищества;</w:t>
      </w:r>
      <w:r w:rsidRPr="00E22335">
        <w:rPr>
          <w:rFonts w:ascii="Times New Roman" w:hAnsi="Times New Roman"/>
          <w:color w:val="393939"/>
          <w:szCs w:val="18"/>
          <w:lang w:eastAsia="ru-RU"/>
        </w:rPr>
        <w:br/>
        <w:t>- представляет общему собранию членов Товарищества заключение по результатам проверки годовой бухгалтерской (финансовой) отчетности Товарищества;</w:t>
      </w:r>
      <w:r w:rsidRPr="00E22335">
        <w:rPr>
          <w:rFonts w:ascii="Times New Roman" w:hAnsi="Times New Roman"/>
          <w:color w:val="393939"/>
          <w:szCs w:val="18"/>
          <w:lang w:eastAsia="ru-RU"/>
        </w:rPr>
        <w:br/>
        <w:t>-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sidRPr="00E22335">
        <w:rPr>
          <w:rFonts w:ascii="Times New Roman" w:hAnsi="Times New Roman"/>
          <w:color w:val="393939"/>
          <w:szCs w:val="18"/>
          <w:lang w:eastAsia="ru-RU"/>
        </w:rPr>
        <w:br/>
        <w:t>- отчитывается перед общим собранием членов Товарищества о своей деятельности.</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b/>
          <w:bCs/>
          <w:color w:val="393939"/>
          <w:lang w:eastAsia="ru-RU"/>
        </w:rPr>
        <w:t>11</w:t>
      </w:r>
      <w:r w:rsidR="001D139D" w:rsidRPr="00E22335">
        <w:rPr>
          <w:rFonts w:ascii="Times New Roman" w:hAnsi="Times New Roman"/>
          <w:b/>
          <w:bCs/>
          <w:color w:val="393939"/>
          <w:lang w:eastAsia="ru-RU"/>
        </w:rPr>
        <w:t>. СРЕДСТВА И ИМУЩЕСТВО ТОВАРИЩЕСТВА</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color w:val="393939"/>
          <w:szCs w:val="18"/>
          <w:lang w:eastAsia="ru-RU"/>
        </w:rPr>
        <w:t>11</w:t>
      </w:r>
      <w:r w:rsidR="001D139D" w:rsidRPr="00E22335">
        <w:rPr>
          <w:rFonts w:ascii="Times New Roman" w:hAnsi="Times New Roman"/>
          <w:color w:val="393939"/>
          <w:szCs w:val="18"/>
          <w:lang w:eastAsia="ru-RU"/>
        </w:rPr>
        <w:t>.1. В собственности Товарищества может находиться движимое имущество и недвижимое имущество, расположенное внутри или за пределами многоквартирного дома.</w:t>
      </w:r>
      <w:r w:rsidR="001D139D" w:rsidRPr="00E22335">
        <w:rPr>
          <w:rFonts w:ascii="Times New Roman" w:hAnsi="Times New Roman"/>
          <w:color w:val="393939"/>
          <w:szCs w:val="18"/>
          <w:lang w:eastAsia="ru-RU"/>
        </w:rPr>
        <w:br/>
        <w:t>5.2. Средства Товарищества состоят из:</w:t>
      </w:r>
      <w:r w:rsidR="001D139D" w:rsidRPr="00E22335">
        <w:rPr>
          <w:rFonts w:ascii="Times New Roman" w:hAnsi="Times New Roman"/>
          <w:color w:val="393939"/>
          <w:szCs w:val="18"/>
          <w:lang w:eastAsia="ru-RU"/>
        </w:rPr>
        <w:br/>
        <w:t>- обязательных платежей, вступительных и иных взносов членов Товарищества, в том числе взносов в специальные фонды;</w:t>
      </w:r>
      <w:r w:rsidR="001D139D" w:rsidRPr="00E22335">
        <w:rPr>
          <w:rFonts w:ascii="Times New Roman" w:hAnsi="Times New Roman"/>
          <w:color w:val="393939"/>
          <w:szCs w:val="18"/>
          <w:lang w:eastAsia="ru-RU"/>
        </w:rPr>
        <w:br/>
        <w:t>- доходов от хозяйственной деятельности Товарищества, направленных на осуществление целей, задач и выполнение обязанностей Товарищества;</w:t>
      </w:r>
      <w:r w:rsidR="001D139D" w:rsidRPr="00E22335">
        <w:rPr>
          <w:rFonts w:ascii="Times New Roman" w:hAnsi="Times New Roman"/>
          <w:color w:val="393939"/>
          <w:szCs w:val="18"/>
          <w:lang w:eastAsia="ru-RU"/>
        </w:rPr>
        <w:b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sidR="001D139D" w:rsidRPr="00E22335">
        <w:rPr>
          <w:rFonts w:ascii="Times New Roman" w:hAnsi="Times New Roman"/>
          <w:color w:val="393939"/>
          <w:szCs w:val="18"/>
          <w:lang w:eastAsia="ru-RU"/>
        </w:rPr>
        <w:br/>
        <w:t>- прочих поступлений.</w:t>
      </w:r>
      <w:r w:rsidR="001D139D" w:rsidRPr="00E22335">
        <w:rPr>
          <w:rFonts w:ascii="Times New Roman" w:hAnsi="Times New Roman"/>
          <w:color w:val="393939"/>
          <w:szCs w:val="18"/>
          <w:lang w:eastAsia="ru-RU"/>
        </w:rPr>
        <w:br/>
      </w:r>
      <w:r>
        <w:rPr>
          <w:rFonts w:ascii="Times New Roman" w:hAnsi="Times New Roman"/>
          <w:color w:val="393939"/>
          <w:szCs w:val="18"/>
          <w:lang w:eastAsia="ru-RU"/>
        </w:rPr>
        <w:t>11.2</w:t>
      </w:r>
      <w:r w:rsidR="001D139D" w:rsidRPr="00E22335">
        <w:rPr>
          <w:rFonts w:ascii="Times New Roman" w:hAnsi="Times New Roman"/>
          <w:color w:val="393939"/>
          <w:szCs w:val="18"/>
          <w:lang w:eastAsia="ru-RU"/>
        </w:rPr>
        <w:t>.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r w:rsidR="001D139D" w:rsidRPr="00E22335">
        <w:rPr>
          <w:rFonts w:ascii="Times New Roman" w:hAnsi="Times New Roman"/>
          <w:color w:val="393939"/>
          <w:szCs w:val="18"/>
          <w:lang w:eastAsia="ru-RU"/>
        </w:rPr>
        <w:br/>
      </w:r>
      <w:r>
        <w:rPr>
          <w:rFonts w:ascii="Times New Roman" w:hAnsi="Times New Roman"/>
          <w:color w:val="393939"/>
          <w:szCs w:val="18"/>
          <w:lang w:eastAsia="ru-RU"/>
        </w:rPr>
        <w:t>11</w:t>
      </w:r>
      <w:r w:rsidR="001D139D" w:rsidRPr="00E22335">
        <w:rPr>
          <w:rFonts w:ascii="Times New Roman" w:hAnsi="Times New Roman"/>
          <w:color w:val="393939"/>
          <w:szCs w:val="18"/>
          <w:lang w:eastAsia="ru-RU"/>
        </w:rPr>
        <w:t>.</w:t>
      </w:r>
      <w:r>
        <w:rPr>
          <w:rFonts w:ascii="Times New Roman" w:hAnsi="Times New Roman"/>
          <w:color w:val="393939"/>
          <w:szCs w:val="18"/>
          <w:lang w:eastAsia="ru-RU"/>
        </w:rPr>
        <w:t>3</w:t>
      </w:r>
      <w:r w:rsidR="001D139D" w:rsidRPr="00E22335">
        <w:rPr>
          <w:rFonts w:ascii="Times New Roman" w:hAnsi="Times New Roman"/>
          <w:color w:val="393939"/>
          <w:szCs w:val="18"/>
          <w:lang w:eastAsia="ru-RU"/>
        </w:rPr>
        <w:t>. Правление Товарищества имеет право распоряжаться средствами Товарищества, находящимися на счете в банке, в соответствии с финансовым планом (сметой доходов и расходов) Товарищества.</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b/>
          <w:bCs/>
          <w:color w:val="393939"/>
          <w:lang w:eastAsia="ru-RU"/>
        </w:rPr>
        <w:t>12</w:t>
      </w:r>
      <w:r w:rsidR="001D139D" w:rsidRPr="00E22335">
        <w:rPr>
          <w:rFonts w:ascii="Times New Roman" w:hAnsi="Times New Roman"/>
          <w:b/>
          <w:bCs/>
          <w:color w:val="393939"/>
          <w:lang w:eastAsia="ru-RU"/>
        </w:rPr>
        <w:t>. ХОЗЯЙСТВЕННАЯ ДЕЯТЕЛЬНОСТЬ ТОВАРИЩЕСТВА</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color w:val="393939"/>
          <w:szCs w:val="18"/>
          <w:lang w:eastAsia="ru-RU"/>
        </w:rPr>
        <w:t>12</w:t>
      </w:r>
      <w:r w:rsidR="001D139D" w:rsidRPr="00E22335">
        <w:rPr>
          <w:rFonts w:ascii="Times New Roman" w:hAnsi="Times New Roman"/>
          <w:color w:val="393939"/>
          <w:szCs w:val="18"/>
          <w:lang w:eastAsia="ru-RU"/>
        </w:rPr>
        <w:t>.1. Для достижения целей, предусмотренных уставом, Товарищество вправе заниматься хозяйственной деятельностью.</w:t>
      </w:r>
      <w:r w:rsidR="001D139D" w:rsidRPr="00E22335">
        <w:rPr>
          <w:rFonts w:ascii="Times New Roman" w:hAnsi="Times New Roman"/>
          <w:color w:val="393939"/>
          <w:szCs w:val="18"/>
          <w:lang w:eastAsia="ru-RU"/>
        </w:rPr>
        <w:br/>
      </w:r>
      <w:r>
        <w:rPr>
          <w:rFonts w:ascii="Times New Roman" w:hAnsi="Times New Roman"/>
          <w:color w:val="393939"/>
          <w:szCs w:val="18"/>
          <w:lang w:eastAsia="ru-RU"/>
        </w:rPr>
        <w:t>12.2</w:t>
      </w:r>
      <w:r w:rsidR="001D139D" w:rsidRPr="00E22335">
        <w:rPr>
          <w:rFonts w:ascii="Times New Roman" w:hAnsi="Times New Roman"/>
          <w:color w:val="393939"/>
          <w:szCs w:val="18"/>
          <w:lang w:eastAsia="ru-RU"/>
        </w:rPr>
        <w:t xml:space="preserve">. На основании решения общего собрания членов Товарищества доход от хозяйственной </w:t>
      </w:r>
      <w:r w:rsidR="001D139D" w:rsidRPr="00E22335">
        <w:rPr>
          <w:rFonts w:ascii="Times New Roman" w:hAnsi="Times New Roman"/>
          <w:color w:val="393939"/>
          <w:szCs w:val="18"/>
          <w:lang w:eastAsia="ru-RU"/>
        </w:rPr>
        <w:lastRenderedPageBreak/>
        <w:t>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предусмотренные законом и уставом Товарищества</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b/>
          <w:bCs/>
          <w:color w:val="393939"/>
          <w:lang w:eastAsia="ru-RU"/>
        </w:rPr>
        <w:t>13</w:t>
      </w:r>
      <w:r w:rsidR="001D139D" w:rsidRPr="00E22335">
        <w:rPr>
          <w:rFonts w:ascii="Times New Roman" w:hAnsi="Times New Roman"/>
          <w:b/>
          <w:bCs/>
          <w:color w:val="393939"/>
          <w:lang w:eastAsia="ru-RU"/>
        </w:rPr>
        <w:t>. РЕОРГАНИЗАЦИЯ И ЛИКВИДАЦИЯ ТОВАРИЩЕСТВА</w:t>
      </w:r>
    </w:p>
    <w:p w:rsidR="001D139D" w:rsidRPr="00E22335" w:rsidRDefault="00B85134" w:rsidP="000130A6">
      <w:pPr>
        <w:shd w:val="clear" w:color="auto" w:fill="FDFEFF"/>
        <w:spacing w:before="100" w:beforeAutospacing="1" w:after="100" w:afterAutospacing="1" w:line="240" w:lineRule="atLeast"/>
        <w:rPr>
          <w:rFonts w:ascii="Times New Roman" w:hAnsi="Times New Roman"/>
          <w:color w:val="393939"/>
          <w:szCs w:val="18"/>
          <w:lang w:eastAsia="ru-RU"/>
        </w:rPr>
      </w:pPr>
      <w:r>
        <w:rPr>
          <w:rFonts w:ascii="Times New Roman" w:hAnsi="Times New Roman"/>
          <w:color w:val="393939"/>
          <w:szCs w:val="18"/>
          <w:lang w:eastAsia="ru-RU"/>
        </w:rPr>
        <w:t>13</w:t>
      </w:r>
      <w:r w:rsidR="001D139D" w:rsidRPr="00E22335">
        <w:rPr>
          <w:rFonts w:ascii="Times New Roman" w:hAnsi="Times New Roman"/>
          <w:color w:val="393939"/>
          <w:szCs w:val="18"/>
          <w:lang w:eastAsia="ru-RU"/>
        </w:rPr>
        <w:t>.1. Реорганизация и ликвидация Товарищества производится на основании и в порядке, установленными гражданским законодательством.</w:t>
      </w:r>
      <w:r w:rsidR="001D139D" w:rsidRPr="00E22335">
        <w:rPr>
          <w:rFonts w:ascii="Times New Roman" w:hAnsi="Times New Roman"/>
          <w:color w:val="393939"/>
          <w:szCs w:val="18"/>
          <w:lang w:eastAsia="ru-RU"/>
        </w:rPr>
        <w:br/>
      </w:r>
      <w:r>
        <w:rPr>
          <w:rFonts w:ascii="Times New Roman" w:hAnsi="Times New Roman"/>
          <w:color w:val="393939"/>
          <w:szCs w:val="18"/>
          <w:lang w:eastAsia="ru-RU"/>
        </w:rPr>
        <w:t>13</w:t>
      </w:r>
      <w:r w:rsidR="001D139D" w:rsidRPr="00E22335">
        <w:rPr>
          <w:rFonts w:ascii="Times New Roman" w:hAnsi="Times New Roman"/>
          <w:color w:val="393939"/>
          <w:szCs w:val="18"/>
          <w:lang w:eastAsia="ru-RU"/>
        </w:rPr>
        <w:t>.2. Товарищество собственников недвижимости по решению своих членов может быть преобразовано в потребительский кооператив.</w:t>
      </w:r>
      <w:r w:rsidR="001D139D" w:rsidRPr="00E22335">
        <w:rPr>
          <w:rFonts w:ascii="Times New Roman" w:hAnsi="Times New Roman"/>
          <w:color w:val="393939"/>
          <w:szCs w:val="18"/>
          <w:lang w:eastAsia="ru-RU"/>
        </w:rPr>
        <w:br/>
      </w:r>
      <w:r>
        <w:rPr>
          <w:rFonts w:ascii="Times New Roman" w:hAnsi="Times New Roman"/>
          <w:color w:val="393939"/>
          <w:szCs w:val="18"/>
          <w:lang w:eastAsia="ru-RU"/>
        </w:rPr>
        <w:t>13</w:t>
      </w:r>
      <w:r w:rsidR="001D139D" w:rsidRPr="00E22335">
        <w:rPr>
          <w:rFonts w:ascii="Times New Roman" w:hAnsi="Times New Roman"/>
          <w:color w:val="393939"/>
          <w:szCs w:val="18"/>
          <w:lang w:eastAsia="ru-RU"/>
        </w:rPr>
        <w:t>.3. Товарищество ликвидируется по решению общего собрания его членов или по решению суда.</w:t>
      </w:r>
      <w:r w:rsidR="001D139D" w:rsidRPr="00E22335">
        <w:rPr>
          <w:rFonts w:ascii="Times New Roman" w:hAnsi="Times New Roman"/>
          <w:color w:val="393939"/>
          <w:szCs w:val="18"/>
          <w:lang w:eastAsia="ru-RU"/>
        </w:rPr>
        <w:br/>
      </w:r>
    </w:p>
    <w:p w:rsidR="001D139D" w:rsidRPr="00E22335" w:rsidRDefault="001D139D" w:rsidP="000130A6">
      <w:pPr>
        <w:spacing w:line="240" w:lineRule="atLeast"/>
        <w:rPr>
          <w:rFonts w:ascii="Times New Roman" w:hAnsi="Times New Roman"/>
        </w:rPr>
      </w:pPr>
    </w:p>
    <w:p w:rsidR="001D139D" w:rsidRPr="00E22335" w:rsidRDefault="001D139D" w:rsidP="000130A6">
      <w:pPr>
        <w:spacing w:line="240" w:lineRule="atLeast"/>
        <w:rPr>
          <w:rFonts w:ascii="Times New Roman" w:hAnsi="Times New Roman"/>
        </w:rPr>
      </w:pPr>
    </w:p>
    <w:sectPr w:rsidR="001D139D" w:rsidRPr="00E22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9D"/>
    <w:rsid w:val="000130A6"/>
    <w:rsid w:val="000278A2"/>
    <w:rsid w:val="000340A0"/>
    <w:rsid w:val="00067417"/>
    <w:rsid w:val="0011445A"/>
    <w:rsid w:val="00122368"/>
    <w:rsid w:val="001C0A5D"/>
    <w:rsid w:val="001D139D"/>
    <w:rsid w:val="001D72A5"/>
    <w:rsid w:val="001E4A10"/>
    <w:rsid w:val="001E6FDE"/>
    <w:rsid w:val="002140E5"/>
    <w:rsid w:val="00220AD7"/>
    <w:rsid w:val="00225326"/>
    <w:rsid w:val="0023515A"/>
    <w:rsid w:val="00246F54"/>
    <w:rsid w:val="00296F08"/>
    <w:rsid w:val="0033510B"/>
    <w:rsid w:val="00336A85"/>
    <w:rsid w:val="0035504A"/>
    <w:rsid w:val="003750C6"/>
    <w:rsid w:val="003B36DC"/>
    <w:rsid w:val="003B6EED"/>
    <w:rsid w:val="00445FBB"/>
    <w:rsid w:val="004604C2"/>
    <w:rsid w:val="00460A4D"/>
    <w:rsid w:val="004A4467"/>
    <w:rsid w:val="00584A24"/>
    <w:rsid w:val="005A1164"/>
    <w:rsid w:val="00605D58"/>
    <w:rsid w:val="006069D6"/>
    <w:rsid w:val="006822EC"/>
    <w:rsid w:val="006B36CA"/>
    <w:rsid w:val="006F0DFD"/>
    <w:rsid w:val="006F6CA1"/>
    <w:rsid w:val="007228AC"/>
    <w:rsid w:val="0072491E"/>
    <w:rsid w:val="00764194"/>
    <w:rsid w:val="007F030A"/>
    <w:rsid w:val="00803724"/>
    <w:rsid w:val="008568B7"/>
    <w:rsid w:val="008B45BC"/>
    <w:rsid w:val="008F5B5A"/>
    <w:rsid w:val="009424D7"/>
    <w:rsid w:val="009B4196"/>
    <w:rsid w:val="00A16A15"/>
    <w:rsid w:val="00A76BFE"/>
    <w:rsid w:val="00AC295A"/>
    <w:rsid w:val="00B01336"/>
    <w:rsid w:val="00B57A4D"/>
    <w:rsid w:val="00B85134"/>
    <w:rsid w:val="00BD7A38"/>
    <w:rsid w:val="00C27A87"/>
    <w:rsid w:val="00CA781F"/>
    <w:rsid w:val="00D17254"/>
    <w:rsid w:val="00D92D7D"/>
    <w:rsid w:val="00E22335"/>
    <w:rsid w:val="00E659DC"/>
    <w:rsid w:val="00EC0AA9"/>
    <w:rsid w:val="00F02A61"/>
    <w:rsid w:val="00F10032"/>
    <w:rsid w:val="00F7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39D"/>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39D"/>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9044">
      <w:bodyDiv w:val="1"/>
      <w:marLeft w:val="0"/>
      <w:marRight w:val="0"/>
      <w:marTop w:val="0"/>
      <w:marBottom w:val="0"/>
      <w:divBdr>
        <w:top w:val="none" w:sz="0" w:space="0" w:color="auto"/>
        <w:left w:val="none" w:sz="0" w:space="0" w:color="auto"/>
        <w:bottom w:val="none" w:sz="0" w:space="0" w:color="auto"/>
        <w:right w:val="none" w:sz="0" w:space="0" w:color="auto"/>
      </w:divBdr>
    </w:div>
    <w:div w:id="9453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5A769BEEB24FF93B8872F99CCA3C39F987101545A351188E021806284AF19FD88DBCC7E776379560U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2C85E725A3FB7F95D485744AD43FA08479B00A5B78D6665027D4FCC09BCF7E2077480A87F7C175B33BQ" TargetMode="External"/><Relationship Id="rId5" Type="http://schemas.openxmlformats.org/officeDocument/2006/relationships/hyperlink" Target="consultantplus://offline/ref=AF2C85E725A3FB7F95D485744AD43FA08479B00A5B78D6665027D4FCC09BCF7E2077480A87F7C175B33B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6048</Words>
  <Characters>34476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40444</CharactersWithSpaces>
  <SharedDoc>false</SharedDoc>
  <HLinks>
    <vt:vector size="18" baseType="variant">
      <vt:variant>
        <vt:i4>7143477</vt:i4>
      </vt:variant>
      <vt:variant>
        <vt:i4>6</vt:i4>
      </vt:variant>
      <vt:variant>
        <vt:i4>0</vt:i4>
      </vt:variant>
      <vt:variant>
        <vt:i4>5</vt:i4>
      </vt:variant>
      <vt:variant>
        <vt:lpwstr>consultantplus://offline/ref=385A769BEEB24FF93B8872F99CCA3C39F987101545A351188E021806284AF19FD88DBCC7E776379560U0M</vt:lpwstr>
      </vt:variant>
      <vt:variant>
        <vt:lpwstr/>
      </vt:variant>
      <vt:variant>
        <vt:i4>3473515</vt:i4>
      </vt:variant>
      <vt:variant>
        <vt:i4>3</vt:i4>
      </vt:variant>
      <vt:variant>
        <vt:i4>0</vt:i4>
      </vt:variant>
      <vt:variant>
        <vt:i4>5</vt:i4>
      </vt:variant>
      <vt:variant>
        <vt:lpwstr>consultantplus://offline/ref=AF2C85E725A3FB7F95D485744AD43FA08479B00A5B78D6665027D4FCC09BCF7E2077480A87F7C175B33BQ</vt:lpwstr>
      </vt:variant>
      <vt:variant>
        <vt:lpwstr/>
      </vt:variant>
      <vt:variant>
        <vt:i4>3473515</vt:i4>
      </vt:variant>
      <vt:variant>
        <vt:i4>0</vt:i4>
      </vt:variant>
      <vt:variant>
        <vt:i4>0</vt:i4>
      </vt:variant>
      <vt:variant>
        <vt:i4>5</vt:i4>
      </vt:variant>
      <vt:variant>
        <vt:lpwstr>consultantplus://offline/ref=AF2C85E725A3FB7F95D485744AD43FA08479B00A5B78D6665027D4FCC09BCF7E2077480A87F7C175B33BQ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Жанна</dc:creator>
  <cp:lastModifiedBy>Алексей</cp:lastModifiedBy>
  <cp:revision>2</cp:revision>
  <dcterms:created xsi:type="dcterms:W3CDTF">2015-04-06T16:04:00Z</dcterms:created>
  <dcterms:modified xsi:type="dcterms:W3CDTF">2015-04-06T16:04:00Z</dcterms:modified>
</cp:coreProperties>
</file>